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D5" w:rsidRDefault="00A57A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Title"/>
        <w:jc w:val="center"/>
      </w:pPr>
      <w:r>
        <w:t>АДМИНИСТРАЦИЯ ВЕЛИКОГО НОВГОРОДА</w:t>
      </w:r>
    </w:p>
    <w:p w:rsidR="00A57AD5" w:rsidRDefault="00A57AD5">
      <w:pPr>
        <w:pStyle w:val="ConsPlusTitle"/>
        <w:jc w:val="center"/>
      </w:pPr>
    </w:p>
    <w:p w:rsidR="00A57AD5" w:rsidRDefault="00A57AD5">
      <w:pPr>
        <w:pStyle w:val="ConsPlusTitle"/>
        <w:jc w:val="center"/>
      </w:pPr>
      <w:r>
        <w:t>ПОСТАНОВЛЕНИЕ</w:t>
      </w:r>
    </w:p>
    <w:p w:rsidR="00A57AD5" w:rsidRDefault="00A57AD5">
      <w:pPr>
        <w:pStyle w:val="ConsPlusTitle"/>
        <w:jc w:val="center"/>
      </w:pPr>
      <w:r>
        <w:t>от 23 апреля 2014 г. N 2126</w:t>
      </w:r>
    </w:p>
    <w:p w:rsidR="00A57AD5" w:rsidRDefault="00A57AD5">
      <w:pPr>
        <w:pStyle w:val="ConsPlusTitle"/>
        <w:jc w:val="center"/>
      </w:pPr>
    </w:p>
    <w:p w:rsidR="00A57AD5" w:rsidRDefault="00A57AD5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A57AD5" w:rsidRDefault="00A57AD5">
      <w:pPr>
        <w:pStyle w:val="ConsPlusTitle"/>
        <w:jc w:val="center"/>
      </w:pPr>
      <w:r>
        <w:t>ПРЕДОСТАВЛЕНИЮ МУНИЦИПАЛЬНОЙ УСЛУГИ "ПРЕДОСТАВЛЕНИЕ</w:t>
      </w:r>
    </w:p>
    <w:p w:rsidR="00A57AD5" w:rsidRDefault="00A57AD5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A57AD5" w:rsidRDefault="00A57AD5">
      <w:pPr>
        <w:pStyle w:val="ConsPlusTitle"/>
        <w:jc w:val="center"/>
      </w:pPr>
      <w:r>
        <w:t>РАБОЧИХ ПРОГРАММАХ УЧЕБНЫХ КУРСОВ, ПРЕДМЕТОВ, ДИСЦИПЛИН</w:t>
      </w:r>
    </w:p>
    <w:p w:rsidR="00A57AD5" w:rsidRDefault="00A57AD5">
      <w:pPr>
        <w:pStyle w:val="ConsPlusTitle"/>
        <w:jc w:val="center"/>
      </w:pPr>
      <w:r>
        <w:t xml:space="preserve">(МОДУЛЕЙ), ГОДОВЫХ КАЛЕНДАРНЫХ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pStyle w:val="ConsPlusNormal"/>
        <w:jc w:val="center"/>
      </w:pPr>
      <w:r>
        <w:t>Список изменяющих документов</w:t>
      </w:r>
    </w:p>
    <w:p w:rsidR="00A57AD5" w:rsidRDefault="00A57AD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A57AD5" w:rsidRDefault="00A57AD5">
      <w:pPr>
        <w:pStyle w:val="ConsPlusNormal"/>
        <w:jc w:val="center"/>
      </w:pPr>
      <w:r>
        <w:t>от 23.09.2015 N 4090)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8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</w:t>
      </w:r>
      <w:proofErr w:type="gramEnd"/>
      <w:r>
        <w:t xml:space="preserve"> 19.07.2013 N 3781, постановляю: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2. Признать утратившими силу:</w:t>
      </w:r>
    </w:p>
    <w:p w:rsidR="00A57AD5" w:rsidRDefault="009200A4">
      <w:pPr>
        <w:pStyle w:val="ConsPlusNormal"/>
        <w:ind w:firstLine="540"/>
        <w:jc w:val="both"/>
      </w:pPr>
      <w:hyperlink r:id="rId10" w:history="1">
        <w:r w:rsidR="00A57AD5">
          <w:rPr>
            <w:color w:val="0000FF"/>
          </w:rPr>
          <w:t>постановление</w:t>
        </w:r>
      </w:hyperlink>
      <w:r w:rsidR="00A57AD5">
        <w:t xml:space="preserve"> Администрации Великого Новгорода от 12.03.2012 N 897 "Об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графиках";</w:t>
      </w:r>
    </w:p>
    <w:p w:rsidR="00A57AD5" w:rsidRDefault="009200A4">
      <w:pPr>
        <w:pStyle w:val="ConsPlusNormal"/>
        <w:ind w:firstLine="540"/>
        <w:jc w:val="both"/>
      </w:pPr>
      <w:hyperlink r:id="rId11" w:history="1">
        <w:r w:rsidR="00A57AD5">
          <w:rPr>
            <w:color w:val="0000FF"/>
          </w:rPr>
          <w:t>абзац второй пункта 1</w:t>
        </w:r>
      </w:hyperlink>
      <w:r w:rsidR="00A57AD5"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A57AD5" w:rsidRDefault="009200A4">
      <w:pPr>
        <w:pStyle w:val="ConsPlusNormal"/>
        <w:ind w:firstLine="540"/>
        <w:jc w:val="both"/>
      </w:pPr>
      <w:hyperlink r:id="rId12" w:history="1">
        <w:r w:rsidR="00A57AD5">
          <w:rPr>
            <w:color w:val="0000FF"/>
          </w:rPr>
          <w:t>постановление</w:t>
        </w:r>
      </w:hyperlink>
      <w:r w:rsidR="00A57AD5">
        <w:t xml:space="preserve"> Администрации Великого Новгорода от 19.11.2012 N 5118 "О внесении изменений в 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t>Мэр Великого Новгорода</w:t>
      </w:r>
    </w:p>
    <w:p w:rsidR="00A57AD5" w:rsidRDefault="00A57AD5">
      <w:pPr>
        <w:pStyle w:val="ConsPlusNormal"/>
        <w:jc w:val="right"/>
      </w:pPr>
      <w:r>
        <w:t>Ю.И.БОБРЫШЕВ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lastRenderedPageBreak/>
        <w:t>Утвержден</w:t>
      </w:r>
    </w:p>
    <w:p w:rsidR="00A57AD5" w:rsidRDefault="00A57AD5">
      <w:pPr>
        <w:pStyle w:val="ConsPlusNormal"/>
        <w:jc w:val="right"/>
      </w:pPr>
      <w:r>
        <w:t>постановлением</w:t>
      </w:r>
    </w:p>
    <w:p w:rsidR="00A57AD5" w:rsidRDefault="00A57AD5">
      <w:pPr>
        <w:pStyle w:val="ConsPlusNormal"/>
        <w:jc w:val="right"/>
      </w:pPr>
      <w:r>
        <w:t>Администрации Великого Новгорода</w:t>
      </w:r>
    </w:p>
    <w:p w:rsidR="00A57AD5" w:rsidRDefault="00A57AD5">
      <w:pPr>
        <w:pStyle w:val="ConsPlusNormal"/>
        <w:jc w:val="right"/>
      </w:pPr>
      <w:r>
        <w:t>от 23.04.2014 N 2126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A57AD5" w:rsidRDefault="00A57AD5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A57AD5" w:rsidRDefault="00A57AD5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A57AD5" w:rsidRDefault="00A57AD5">
      <w:pPr>
        <w:pStyle w:val="ConsPlusTitle"/>
        <w:jc w:val="center"/>
      </w:pPr>
      <w:r>
        <w:t>РАБОЧИХ ПРОГРАММАХ УЧЕБНЫХ КУРСОВ, ПРЕДМЕТОВ, ДИСЦИПЛИН</w:t>
      </w:r>
    </w:p>
    <w:p w:rsidR="00A57AD5" w:rsidRDefault="00A57AD5">
      <w:pPr>
        <w:pStyle w:val="ConsPlusTitle"/>
        <w:jc w:val="center"/>
      </w:pPr>
      <w:r>
        <w:t xml:space="preserve">(МОДУЛЕЙ), ГОДОВЫХ КАЛЕНДАРНЫХ И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pStyle w:val="ConsPlusNormal"/>
        <w:jc w:val="center"/>
      </w:pPr>
      <w:r>
        <w:t>Список изменяющих документов</w:t>
      </w:r>
    </w:p>
    <w:p w:rsidR="00A57AD5" w:rsidRDefault="00A57AD5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A57AD5" w:rsidRDefault="00A57AD5">
      <w:pPr>
        <w:pStyle w:val="ConsPlusNormal"/>
        <w:jc w:val="center"/>
      </w:pPr>
      <w:r>
        <w:t>от 23.09.2015 N 4090)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1. Общие положения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1.1. Предмет регулирования Административного регламента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</w:t>
      </w:r>
      <w:proofErr w:type="gramEnd"/>
      <w:r>
        <w:t xml:space="preserve"> услуги.</w:t>
      </w:r>
    </w:p>
    <w:p w:rsidR="00A57AD5" w:rsidRDefault="00A57AD5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1.2. Круг заявителей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Заявителями на предоставление муниципальной услуги являются:</w:t>
      </w:r>
    </w:p>
    <w:p w:rsidR="00A57AD5" w:rsidRDefault="00A57AD5">
      <w:pPr>
        <w:pStyle w:val="ConsPlusNormal"/>
        <w:ind w:firstLine="540"/>
        <w:jc w:val="both"/>
      </w:pPr>
      <w:r>
        <w:t>физические лица;</w:t>
      </w:r>
    </w:p>
    <w:p w:rsidR="00A57AD5" w:rsidRDefault="00A57AD5">
      <w:pPr>
        <w:pStyle w:val="ConsPlusNormal"/>
        <w:ind w:firstLine="540"/>
        <w:jc w:val="both"/>
      </w:pPr>
      <w:r>
        <w:t>юридические лица.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1.3. Требования к порядку информирования о предоставлении</w:t>
      </w:r>
    </w:p>
    <w:p w:rsidR="00A57AD5" w:rsidRDefault="00A57AD5">
      <w:pPr>
        <w:pStyle w:val="ConsPlusNormal"/>
        <w:jc w:val="center"/>
      </w:pPr>
      <w:r>
        <w:t>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1.3.1. В предоставлении муниципальной услуги участвуют муниципальные общеобразовательные учреждения, находящиеся в ведении комитета (далее - МОУ).</w:t>
      </w:r>
    </w:p>
    <w:p w:rsidR="00A57AD5" w:rsidRDefault="00A57AD5">
      <w:pPr>
        <w:pStyle w:val="ConsPlusNormal"/>
        <w:ind w:firstLine="540"/>
        <w:jc w:val="both"/>
      </w:pPr>
      <w:bookmarkStart w:id="2" w:name="P64"/>
      <w:bookmarkEnd w:id="2"/>
      <w:r>
        <w:t>1.3.2. Информация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 размещена на официальных сайтах МОУ.</w:t>
      </w:r>
    </w:p>
    <w:p w:rsidR="00A57AD5" w:rsidRDefault="00A57AD5">
      <w:pPr>
        <w:pStyle w:val="ConsPlusNormal"/>
        <w:ind w:firstLine="540"/>
        <w:jc w:val="both"/>
      </w:pPr>
      <w:r>
        <w:t xml:space="preserve">Информация о месте нахождения, справочных телефонах, адресах сайтов, адресах электронной почты МОУ содержится в </w:t>
      </w:r>
      <w:hyperlink w:anchor="P37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A57AD5" w:rsidRDefault="00A57AD5">
      <w:pPr>
        <w:pStyle w:val="ConsPlusNormal"/>
        <w:ind w:firstLine="540"/>
        <w:jc w:val="both"/>
      </w:pPr>
      <w:r>
        <w:t>В рамках информирования и оказания муниципальных услуг заявителю функционирует интернет-портал "Портал государственных услуг Российской Федерации" (далее - Портал) по адресу: http://www.gosuslugi.ru.</w:t>
      </w:r>
    </w:p>
    <w:p w:rsidR="00A57AD5" w:rsidRDefault="00A57AD5">
      <w:pPr>
        <w:pStyle w:val="ConsPlusNormal"/>
        <w:ind w:firstLine="540"/>
        <w:jc w:val="both"/>
      </w:pPr>
      <w:r>
        <w:t>В процессах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A57AD5" w:rsidRDefault="00A57AD5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Информирование заявителей осуществляется специалистами МФЦ по телефону 8(8162)501-053.</w:t>
      </w:r>
    </w:p>
    <w:p w:rsidR="00A57AD5" w:rsidRDefault="00A57AD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Адрес электронной почты МФЦ: mfc-vn@novreg.ru.</w:t>
      </w:r>
    </w:p>
    <w:p w:rsidR="00A57AD5" w:rsidRDefault="00A57AD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A57AD5" w:rsidRDefault="00A57AD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1.3.3. Индивидуальное устное информирование заявителей осуществляется работниками комитета и МОУ:</w:t>
      </w:r>
    </w:p>
    <w:p w:rsidR="00A57AD5" w:rsidRDefault="00A57AD5">
      <w:pPr>
        <w:pStyle w:val="ConsPlusNormal"/>
        <w:ind w:firstLine="540"/>
        <w:jc w:val="both"/>
      </w:pPr>
      <w:r>
        <w:t>при личном обращении;</w:t>
      </w:r>
    </w:p>
    <w:p w:rsidR="00A57AD5" w:rsidRDefault="00A57AD5">
      <w:pPr>
        <w:pStyle w:val="ConsPlusNormal"/>
        <w:ind w:firstLine="540"/>
        <w:jc w:val="both"/>
      </w:pPr>
      <w:r>
        <w:t>по телефону.</w:t>
      </w:r>
    </w:p>
    <w:p w:rsidR="00A57AD5" w:rsidRDefault="00A57AD5">
      <w:pPr>
        <w:pStyle w:val="ConsPlusNormal"/>
        <w:ind w:firstLine="540"/>
        <w:jc w:val="both"/>
      </w:pPr>
      <w:r>
        <w:t>Персональное информирование осуществляется индивидуально на основании письменного заявления при предъявлении документов, дающих право на получение муниципальной услуги.</w:t>
      </w:r>
    </w:p>
    <w:p w:rsidR="00A57AD5" w:rsidRDefault="00A57AD5">
      <w:pPr>
        <w:pStyle w:val="ConsPlusNormal"/>
        <w:ind w:firstLine="540"/>
        <w:jc w:val="both"/>
      </w:pPr>
      <w:r>
        <w:t>Индивидуальное письменное предоставление муниципальной услуги осуществляется в письменной форме по почтовому адресу или в форме электронного документа по адресу электронной почты (в зависимости от способа доставки ответа, указанного в письменном обращении, или способа обращения заявителя).</w:t>
      </w:r>
    </w:p>
    <w:p w:rsidR="00A57AD5" w:rsidRDefault="00A57AD5">
      <w:pPr>
        <w:pStyle w:val="ConsPlusNormal"/>
        <w:ind w:firstLine="540"/>
        <w:jc w:val="both"/>
      </w:pPr>
      <w:r>
        <w:t>Публичное устное информирование осуществляется с привлечением средств массовой информации (далее - СМИ).</w:t>
      </w:r>
    </w:p>
    <w:p w:rsidR="00A57AD5" w:rsidRDefault="00A57AD5">
      <w:pPr>
        <w:pStyle w:val="ConsPlusNormal"/>
        <w:ind w:firstLine="540"/>
        <w:jc w:val="both"/>
      </w:pPr>
      <w:r>
        <w:t>Публичное письменное информирование осуществляется путем публикации информационных материалов в СМИ, размещения на официальных сайтах, а также путем использования информационных стендов в МОУ.</w:t>
      </w:r>
    </w:p>
    <w:p w:rsidR="00A57AD5" w:rsidRDefault="00A57AD5">
      <w:pPr>
        <w:pStyle w:val="ConsPlusNormal"/>
        <w:ind w:firstLine="540"/>
        <w:jc w:val="both"/>
      </w:pPr>
      <w:r>
        <w:t xml:space="preserve">1.3.4. Заявители могут получить информацию об органах и организациях, указанных в </w:t>
      </w:r>
      <w:hyperlink w:anchor="P64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A57AD5" w:rsidRDefault="00A57AD5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A57AD5" w:rsidRDefault="00A57AD5">
      <w:pPr>
        <w:pStyle w:val="ConsPlusNormal"/>
        <w:ind w:firstLine="540"/>
        <w:jc w:val="both"/>
      </w:pPr>
      <w:r>
        <w:t>на сайтах МОУ;</w:t>
      </w:r>
    </w:p>
    <w:p w:rsidR="00A57AD5" w:rsidRDefault="00A57AD5">
      <w:pPr>
        <w:pStyle w:val="ConsPlusNormal"/>
        <w:ind w:firstLine="540"/>
        <w:jc w:val="both"/>
      </w:pPr>
      <w:r>
        <w:t>через МФЦ;</w:t>
      </w:r>
    </w:p>
    <w:p w:rsidR="00A57AD5" w:rsidRDefault="00A57AD5">
      <w:pPr>
        <w:pStyle w:val="ConsPlusNormal"/>
        <w:ind w:firstLine="540"/>
        <w:jc w:val="both"/>
      </w:pPr>
      <w:r>
        <w:t>на Портале.</w:t>
      </w:r>
    </w:p>
    <w:p w:rsidR="00A57AD5" w:rsidRDefault="00A57AD5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5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A57AD5" w:rsidRDefault="00A57AD5">
      <w:pPr>
        <w:pStyle w:val="ConsPlusNormal"/>
        <w:ind w:firstLine="540"/>
        <w:jc w:val="both"/>
      </w:pPr>
      <w:r>
        <w:t>специалистами МОУ, ответственными за предоставление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специалистами МФЦ;</w:t>
      </w:r>
    </w:p>
    <w:p w:rsidR="00A57AD5" w:rsidRDefault="00A57AD5">
      <w:pPr>
        <w:pStyle w:val="ConsPlusNormal"/>
        <w:ind w:firstLine="540"/>
        <w:jc w:val="both"/>
      </w:pPr>
      <w:r>
        <w:t>в электронном виде через Портал.</w:t>
      </w:r>
    </w:p>
    <w:p w:rsidR="00A57AD5" w:rsidRDefault="00A57AD5">
      <w:pPr>
        <w:pStyle w:val="ConsPlusNormal"/>
        <w:ind w:firstLine="540"/>
        <w:jc w:val="both"/>
      </w:pPr>
      <w:r>
        <w:t xml:space="preserve">1.3.5. Почтовый адрес комитета: </w:t>
      </w:r>
      <w:proofErr w:type="gramStart"/>
      <w:r>
        <w:t>Большая</w:t>
      </w:r>
      <w:proofErr w:type="gramEnd"/>
      <w:r>
        <w:t xml:space="preserve"> Московская ул., д. 28, Великий Новгород, 173000.</w:t>
      </w:r>
    </w:p>
    <w:p w:rsidR="00A57AD5" w:rsidRDefault="00A57AD5">
      <w:pPr>
        <w:pStyle w:val="ConsPlusNormal"/>
        <w:jc w:val="both"/>
      </w:pPr>
      <w:r>
        <w:t xml:space="preserve">(п. 1.3.5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1.3.6. Информирование заявителей осуществляется по следующим контактным телефонам:</w:t>
      </w:r>
    </w:p>
    <w:p w:rsidR="00A57AD5" w:rsidRDefault="00A57AD5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A57AD5" w:rsidRDefault="00A57AD5">
      <w:pPr>
        <w:pStyle w:val="ConsPlusNormal"/>
        <w:ind w:firstLine="540"/>
        <w:jc w:val="both"/>
      </w:pPr>
      <w:r>
        <w:t>8(8162)630-750 - первый заместитель председателя комитета;</w:t>
      </w:r>
    </w:p>
    <w:p w:rsidR="00A57AD5" w:rsidRDefault="00A57AD5">
      <w:pPr>
        <w:pStyle w:val="ConsPlusNormal"/>
        <w:ind w:firstLine="540"/>
        <w:jc w:val="both"/>
      </w:pPr>
      <w:r>
        <w:t>8(8162)636-842 - заведующий отделом общего образования комитета.</w:t>
      </w:r>
    </w:p>
    <w:p w:rsidR="00A57AD5" w:rsidRDefault="00A57AD5">
      <w:pPr>
        <w:pStyle w:val="ConsPlusNormal"/>
        <w:jc w:val="both"/>
      </w:pPr>
      <w:r>
        <w:t xml:space="preserve">(п. 1.3.6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1.3.7. Адреса электронной почты специалистов комитета:</w:t>
      </w:r>
    </w:p>
    <w:p w:rsidR="00A57AD5" w:rsidRDefault="00A57AD5">
      <w:pPr>
        <w:pStyle w:val="ConsPlusNormal"/>
        <w:ind w:firstLine="540"/>
        <w:jc w:val="both"/>
      </w:pPr>
      <w:r>
        <w:t>avs@adm.nov.ru;</w:t>
      </w:r>
    </w:p>
    <w:p w:rsidR="00A57AD5" w:rsidRDefault="00A57AD5">
      <w:pPr>
        <w:pStyle w:val="ConsPlusNormal"/>
        <w:ind w:firstLine="540"/>
        <w:jc w:val="both"/>
      </w:pPr>
      <w:r>
        <w:t>zhnv@adm.nov.ru.</w:t>
      </w:r>
    </w:p>
    <w:p w:rsidR="00A57AD5" w:rsidRDefault="00A57AD5">
      <w:pPr>
        <w:pStyle w:val="ConsPlusNormal"/>
        <w:ind w:firstLine="540"/>
        <w:jc w:val="both"/>
      </w:pPr>
      <w:r>
        <w:t xml:space="preserve">Адреса электронной почты МОУ указаны в </w:t>
      </w:r>
      <w:hyperlink w:anchor="P37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A57AD5" w:rsidRDefault="00A57AD5">
      <w:pPr>
        <w:pStyle w:val="ConsPlusNormal"/>
        <w:ind w:firstLine="540"/>
        <w:jc w:val="both"/>
      </w:pPr>
      <w:r>
        <w:t>1.3.8. Консультации предоставляются по следующим вопросам:</w:t>
      </w:r>
    </w:p>
    <w:p w:rsidR="00A57AD5" w:rsidRDefault="00A57AD5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A57AD5" w:rsidRDefault="00A57AD5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A57AD5" w:rsidRDefault="00A57AD5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A57AD5" w:rsidRDefault="00A57AD5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 xml:space="preserve">о порядке обжалования действий (бездействия) и решений, осуществляемых и </w:t>
      </w:r>
      <w:r>
        <w:lastRenderedPageBreak/>
        <w:t>принимаемых в ходе предоставления муниципальной услуги.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 Стандарт 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2.1. Наименование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Наименование муниципальной услуги 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2.2. Наименование органа, предоставляющего </w:t>
      </w:r>
      <w:proofErr w:type="gramStart"/>
      <w:r>
        <w:t>муниципальную</w:t>
      </w:r>
      <w:proofErr w:type="gramEnd"/>
    </w:p>
    <w:p w:rsidR="00A57AD5" w:rsidRDefault="00A57AD5">
      <w:pPr>
        <w:pStyle w:val="ConsPlusNormal"/>
        <w:jc w:val="center"/>
      </w:pPr>
      <w:r>
        <w:t>услугу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 и осуществляется комитетом через отдел общего образования, МОУ и МФЦ.</w:t>
      </w:r>
    </w:p>
    <w:p w:rsidR="00A57AD5" w:rsidRDefault="00A57AD5">
      <w:pPr>
        <w:pStyle w:val="ConsPlusNormal"/>
        <w:ind w:firstLine="540"/>
        <w:jc w:val="both"/>
      </w:pPr>
      <w:r>
        <w:t xml:space="preserve">МФЦ осуществляет прием заявлений и документов, указанных в </w:t>
      </w:r>
      <w:hyperlink w:anchor="P15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ind w:firstLine="540"/>
        <w:jc w:val="both"/>
      </w:pPr>
      <w:r>
        <w:t>Предоставление муниципальной услуги может быть индивидуальным или публичным и проводится в следующих формах:</w:t>
      </w:r>
    </w:p>
    <w:p w:rsidR="00A57AD5" w:rsidRDefault="00A57AD5">
      <w:pPr>
        <w:pStyle w:val="ConsPlusNormal"/>
        <w:ind w:firstLine="540"/>
        <w:jc w:val="both"/>
      </w:pPr>
      <w:r>
        <w:t>устно;</w:t>
      </w:r>
    </w:p>
    <w:p w:rsidR="00A57AD5" w:rsidRDefault="00A57AD5">
      <w:pPr>
        <w:pStyle w:val="ConsPlusNormal"/>
        <w:ind w:firstLine="540"/>
        <w:jc w:val="both"/>
      </w:pPr>
      <w:r>
        <w:t>письменно (в том числе в форме электронного документа).</w:t>
      </w:r>
    </w:p>
    <w:p w:rsidR="00A57AD5" w:rsidRDefault="00A57AD5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A57AD5" w:rsidRDefault="00A57AD5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A57AD5" w:rsidRDefault="00A57AD5">
      <w:pPr>
        <w:pStyle w:val="ConsPlusNormal"/>
        <w:ind w:firstLine="540"/>
        <w:jc w:val="both"/>
      </w:pPr>
      <w:r>
        <w:t>с руководителями МОУ;</w:t>
      </w:r>
    </w:p>
    <w:p w:rsidR="00A57AD5" w:rsidRDefault="00A57AD5">
      <w:pPr>
        <w:pStyle w:val="ConsPlusNormal"/>
        <w:ind w:firstLine="540"/>
        <w:jc w:val="both"/>
      </w:pPr>
      <w:r>
        <w:t>с департаментом образования, науки и молодежной политики Новгородской области;</w:t>
      </w:r>
    </w:p>
    <w:p w:rsidR="00A57AD5" w:rsidRDefault="00A57AD5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2.3. Описание результата 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2.3.1. 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ind w:firstLine="540"/>
        <w:jc w:val="both"/>
      </w:pPr>
      <w:r>
        <w:t>2.3.2. При письменном обращении за предоставлением муниципальной услуги юридическим фактом, которым заканчивается предоставление муниципальной услуги, является письменный ответ на обращение, содержащий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ind w:firstLine="540"/>
        <w:jc w:val="both"/>
      </w:pPr>
      <w:r>
        <w:t>При устном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заявителем или его представителем документа, содержащего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2.4. Срок 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Общий срок предоставления муниципальной услуги составляет не более 30 дней с момента регистрации заявления.</w:t>
      </w:r>
    </w:p>
    <w:p w:rsidR="00A57AD5" w:rsidRDefault="00A57AD5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5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A57AD5" w:rsidRDefault="00A57AD5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5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2.5. Перечень нормативных правовых актов, регулирующих</w:t>
      </w:r>
    </w:p>
    <w:p w:rsidR="00A57AD5" w:rsidRDefault="00A57AD5">
      <w:pPr>
        <w:pStyle w:val="ConsPlusNormal"/>
        <w:jc w:val="center"/>
      </w:pPr>
      <w:r>
        <w:lastRenderedPageBreak/>
        <w:t>отношения, возникающие в связи с предоставлением</w:t>
      </w:r>
    </w:p>
    <w:p w:rsidR="00A57AD5" w:rsidRDefault="00A57AD5">
      <w:pPr>
        <w:pStyle w:val="ConsPlusNormal"/>
        <w:jc w:val="center"/>
      </w:pPr>
      <w:r>
        <w:t>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57AD5" w:rsidRDefault="009200A4">
      <w:pPr>
        <w:pStyle w:val="ConsPlusNormal"/>
        <w:ind w:firstLine="540"/>
        <w:jc w:val="both"/>
      </w:pPr>
      <w:hyperlink r:id="rId20" w:history="1">
        <w:r w:rsidR="00A57AD5">
          <w:rPr>
            <w:color w:val="0000FF"/>
          </w:rPr>
          <w:t>Конституцией</w:t>
        </w:r>
      </w:hyperlink>
      <w:r w:rsidR="00A57AD5">
        <w:t xml:space="preserve"> Российской Федерации;</w:t>
      </w:r>
    </w:p>
    <w:p w:rsidR="00A57AD5" w:rsidRDefault="00A57AD5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A57AD5" w:rsidRDefault="00A57AD5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57AD5" w:rsidRDefault="00A57AD5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A57AD5" w:rsidRDefault="00A57AD5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г. N 152-ФЗ "О защите персональных данных";</w:t>
      </w:r>
    </w:p>
    <w:p w:rsidR="00A57AD5" w:rsidRDefault="00A57AD5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A57AD5" w:rsidRDefault="009200A4">
      <w:pPr>
        <w:pStyle w:val="ConsPlusNormal"/>
        <w:ind w:firstLine="540"/>
        <w:jc w:val="both"/>
      </w:pPr>
      <w:hyperlink r:id="rId26" w:history="1">
        <w:r w:rsidR="00A57AD5">
          <w:rPr>
            <w:color w:val="0000FF"/>
          </w:rPr>
          <w:t>Постановлением</w:t>
        </w:r>
      </w:hyperlink>
      <w:r w:rsidR="00A57AD5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57AD5" w:rsidRDefault="009200A4">
      <w:pPr>
        <w:pStyle w:val="ConsPlusNormal"/>
        <w:ind w:firstLine="540"/>
        <w:jc w:val="both"/>
      </w:pPr>
      <w:hyperlink r:id="rId27" w:history="1">
        <w:r w:rsidR="00A57AD5">
          <w:rPr>
            <w:color w:val="0000FF"/>
          </w:rPr>
          <w:t>Приказом</w:t>
        </w:r>
      </w:hyperlink>
      <w:r w:rsidR="00A57AD5"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A57AD5" w:rsidRDefault="009200A4">
      <w:pPr>
        <w:pStyle w:val="ConsPlusNormal"/>
        <w:ind w:firstLine="540"/>
        <w:jc w:val="both"/>
      </w:pPr>
      <w:hyperlink r:id="rId28" w:history="1">
        <w:r w:rsidR="00A57AD5">
          <w:rPr>
            <w:color w:val="0000FF"/>
          </w:rPr>
          <w:t>Приказом</w:t>
        </w:r>
      </w:hyperlink>
      <w:r w:rsidR="00A57AD5"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A57AD5" w:rsidRDefault="009200A4">
      <w:pPr>
        <w:pStyle w:val="ConsPlusNormal"/>
        <w:ind w:firstLine="540"/>
        <w:jc w:val="both"/>
      </w:pPr>
      <w:hyperlink r:id="rId29" w:history="1">
        <w:r w:rsidR="00A57AD5">
          <w:rPr>
            <w:color w:val="0000FF"/>
          </w:rPr>
          <w:t>Приказом</w:t>
        </w:r>
      </w:hyperlink>
      <w:r w:rsidR="00A57AD5"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57AD5" w:rsidRDefault="00A57AD5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bookmarkStart w:id="3" w:name="P159"/>
      <w:bookmarkEnd w:id="3"/>
      <w:r>
        <w:t>2.6. Перечень документов, представляемых заявителем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2.6.1. Для предоставления муниципальной услуги в виде персональной информации в письменном виде или устно заявителю необходимо представить:</w:t>
      </w:r>
    </w:p>
    <w:p w:rsidR="00A57AD5" w:rsidRDefault="009200A4">
      <w:pPr>
        <w:pStyle w:val="ConsPlusNormal"/>
        <w:ind w:firstLine="540"/>
        <w:jc w:val="both"/>
      </w:pPr>
      <w:hyperlink w:anchor="P631" w:history="1">
        <w:r w:rsidR="00A57AD5">
          <w:rPr>
            <w:color w:val="0000FF"/>
          </w:rPr>
          <w:t>заявление</w:t>
        </w:r>
      </w:hyperlink>
      <w:r w:rsidR="00A57AD5">
        <w:t xml:space="preserve"> по примерной форме согласно приложению N 3 к настоящему Административному регламенту;</w:t>
      </w:r>
    </w:p>
    <w:p w:rsidR="00A57AD5" w:rsidRDefault="00A57AD5">
      <w:pPr>
        <w:pStyle w:val="ConsPlusNormal"/>
        <w:ind w:firstLine="540"/>
        <w:jc w:val="both"/>
      </w:pPr>
      <w:r>
        <w:t>документ, удостоверяющий личность заявителя.</w:t>
      </w:r>
    </w:p>
    <w:p w:rsidR="00A57AD5" w:rsidRDefault="00A57AD5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A57AD5" w:rsidRDefault="00A57AD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A57AD5" w:rsidRDefault="00A57AD5">
      <w:pPr>
        <w:pStyle w:val="ConsPlusNormal"/>
        <w:ind w:firstLine="540"/>
        <w:jc w:val="both"/>
      </w:pPr>
      <w:r>
        <w:t>2.6.2. Для предоставления муниципальной услуги в виде публичной открытой информации заявитель может обратиться устно по телефону, не представляя пакет документов. При необходимости получения документов, находящихся в распоряжении государственных органов, подведомственных государственным органам или органам местного самоуправления организаций, осуществляется направление межведомственного запроса по каналам межведомственного взаимодействия.</w:t>
      </w:r>
    </w:p>
    <w:p w:rsidR="00A57AD5" w:rsidRDefault="00A57AD5">
      <w:pPr>
        <w:pStyle w:val="ConsPlusNormal"/>
        <w:ind w:firstLine="540"/>
        <w:jc w:val="both"/>
      </w:pPr>
      <w:r>
        <w:t>2.6.3. При наличии технических возможностей заявление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Портал.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2.7. Запрет требования от заявителя </w:t>
      </w:r>
      <w:proofErr w:type="gramStart"/>
      <w:r>
        <w:t>дополнительных</w:t>
      </w:r>
      <w:proofErr w:type="gramEnd"/>
    </w:p>
    <w:p w:rsidR="00A57AD5" w:rsidRDefault="00A57AD5">
      <w:pPr>
        <w:pStyle w:val="ConsPlusNormal"/>
        <w:jc w:val="center"/>
      </w:pPr>
      <w:r>
        <w:t>документов и действий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lastRenderedPageBreak/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2.8. Исчерпывающий перечень оснований для отказа</w:t>
      </w:r>
    </w:p>
    <w:p w:rsidR="00A57AD5" w:rsidRDefault="00A57AD5">
      <w:pPr>
        <w:pStyle w:val="ConsPlusNormal"/>
        <w:jc w:val="center"/>
      </w:pPr>
      <w:r>
        <w:t>в приеме документов, необходимых для предоставления</w:t>
      </w:r>
    </w:p>
    <w:p w:rsidR="00A57AD5" w:rsidRDefault="00A57AD5">
      <w:pPr>
        <w:pStyle w:val="ConsPlusNormal"/>
        <w:jc w:val="center"/>
      </w:pPr>
      <w:r>
        <w:t>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Основания для отказа в приеме заявления отсутствуют.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2.9. Исчерпывающий перечень оснований </w:t>
      </w:r>
      <w:proofErr w:type="gramStart"/>
      <w:r>
        <w:t>для</w:t>
      </w:r>
      <w:proofErr w:type="gramEnd"/>
    </w:p>
    <w:p w:rsidR="00A57AD5" w:rsidRDefault="00A57AD5">
      <w:pPr>
        <w:pStyle w:val="ConsPlusNormal"/>
        <w:jc w:val="center"/>
      </w:pPr>
      <w:r>
        <w:t>приостановления или отказа в предоставлении</w:t>
      </w:r>
    </w:p>
    <w:p w:rsidR="00A57AD5" w:rsidRDefault="00A57AD5">
      <w:pPr>
        <w:pStyle w:val="ConsPlusNormal"/>
        <w:jc w:val="center"/>
      </w:pPr>
      <w:r>
        <w:t>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2.9.1. Основания для отказа в предоставлении муниципальной услуги отсутствуют.</w:t>
      </w:r>
    </w:p>
    <w:p w:rsidR="00A57AD5" w:rsidRDefault="00A57AD5">
      <w:pPr>
        <w:pStyle w:val="ConsPlusNormal"/>
        <w:ind w:firstLine="540"/>
        <w:jc w:val="both"/>
      </w:pPr>
      <w:r>
        <w:t>2.9.2. Основания для приостановления предоставления муниципальной услуги отсутствуют.</w:t>
      </w:r>
    </w:p>
    <w:p w:rsidR="00A57AD5" w:rsidRDefault="00A57AD5">
      <w:pPr>
        <w:pStyle w:val="ConsPlusNormal"/>
        <w:ind w:firstLine="540"/>
        <w:jc w:val="both"/>
      </w:pPr>
      <w:r>
        <w:t>2.9.3. Основания для прекращения предоставления муниципальной услуги отсутствуют.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bookmarkStart w:id="4" w:name="P188"/>
      <w:bookmarkEnd w:id="4"/>
      <w:r>
        <w:t>2.10. Перечень услуг, которые являются необходимыми</w:t>
      </w:r>
    </w:p>
    <w:p w:rsidR="00A57AD5" w:rsidRDefault="00A57AD5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2.11. Порядок, размер и основания взимания пошлины</w:t>
      </w:r>
    </w:p>
    <w:p w:rsidR="00A57AD5" w:rsidRDefault="00A57AD5">
      <w:pPr>
        <w:pStyle w:val="ConsPlusNormal"/>
        <w:jc w:val="center"/>
      </w:pPr>
      <w:r>
        <w:t>или иной платы за предоставление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2.12. Порядок, размер и основания взимания платы </w:t>
      </w:r>
      <w:proofErr w:type="gramStart"/>
      <w:r>
        <w:t>за</w:t>
      </w:r>
      <w:proofErr w:type="gramEnd"/>
    </w:p>
    <w:p w:rsidR="00A57AD5" w:rsidRDefault="00A57AD5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A57AD5" w:rsidRDefault="00A57AD5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A57AD5" w:rsidRDefault="00A57AD5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188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2.13. Максимальный срок ожидания в очереди при подаче</w:t>
      </w:r>
    </w:p>
    <w:p w:rsidR="00A57AD5" w:rsidRDefault="00A57AD5">
      <w:pPr>
        <w:pStyle w:val="ConsPlusNormal"/>
        <w:jc w:val="center"/>
      </w:pPr>
      <w:r>
        <w:t>заявления о предоставлении муниципальной услуги, услуги,</w:t>
      </w:r>
    </w:p>
    <w:p w:rsidR="00A57AD5" w:rsidRDefault="00A57AD5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A57AD5" w:rsidRDefault="00A57AD5">
      <w:pPr>
        <w:pStyle w:val="ConsPlusNormal"/>
        <w:jc w:val="center"/>
      </w:pPr>
      <w:r>
        <w:t>муниципальной услуги, и при получении результата</w:t>
      </w:r>
    </w:p>
    <w:p w:rsidR="00A57AD5" w:rsidRDefault="00A57AD5">
      <w:pPr>
        <w:pStyle w:val="ConsPlusNormal"/>
        <w:jc w:val="center"/>
      </w:pPr>
      <w:r>
        <w:t>предоставления таких услуг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2.14. Срок и порядок регистрации заявления о предоставлении</w:t>
      </w:r>
    </w:p>
    <w:p w:rsidR="00A57AD5" w:rsidRDefault="00A57AD5">
      <w:pPr>
        <w:pStyle w:val="ConsPlusNormal"/>
        <w:jc w:val="center"/>
      </w:pPr>
      <w:r>
        <w:t>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20 минут.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lastRenderedPageBreak/>
        <w:t>2.15. Требования к помещениям, в которых предоставляются</w:t>
      </w:r>
    </w:p>
    <w:p w:rsidR="00A57AD5" w:rsidRDefault="00A57AD5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A57AD5" w:rsidRDefault="00A57AD5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A57AD5" w:rsidRDefault="00A57AD5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A57AD5" w:rsidRDefault="00A57AD5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A57AD5" w:rsidRDefault="00A57AD5">
      <w:pPr>
        <w:pStyle w:val="ConsPlusNormal"/>
        <w:jc w:val="center"/>
      </w:pPr>
      <w:r>
        <w:t>предоставления таких услуг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Помещения для ожидания должны быть оборудованы сидячими местами. В помещении должны быть размещены информационные стенды с образцами заявлений, перечнями необходимых документов, оснований для отказа в принятии документов для предоставления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помещения при необходимости.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2.16. Показатели доступности и качества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A57AD5" w:rsidRDefault="00A57AD5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A57AD5" w:rsidRDefault="00A57AD5">
      <w:pPr>
        <w:pStyle w:val="ConsPlusNormal"/>
        <w:ind w:firstLine="540"/>
        <w:jc w:val="both"/>
      </w:pPr>
      <w: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3. Состав, последовательность и сроки выполнения</w:t>
      </w:r>
    </w:p>
    <w:p w:rsidR="00A57AD5" w:rsidRDefault="00A57AD5">
      <w:pPr>
        <w:pStyle w:val="ConsPlusNormal"/>
        <w:jc w:val="center"/>
      </w:pPr>
      <w:r>
        <w:t>административных процедур, требования к порядку их</w:t>
      </w:r>
    </w:p>
    <w:p w:rsidR="00A57AD5" w:rsidRDefault="00A57AD5">
      <w:pPr>
        <w:pStyle w:val="ConsPlusNormal"/>
        <w:jc w:val="center"/>
      </w:pPr>
      <w:r>
        <w:t>выполнения, в том числе особенности выполнения</w:t>
      </w:r>
    </w:p>
    <w:p w:rsidR="00A57AD5" w:rsidRDefault="00A57AD5">
      <w:pPr>
        <w:pStyle w:val="ConsPlusNormal"/>
        <w:jc w:val="center"/>
      </w:pPr>
      <w:r>
        <w:t>административных процедур в электронной форме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3.1. Исчерпывающий перечень административных процедур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A57AD5" w:rsidRDefault="00A57AD5">
      <w:pPr>
        <w:pStyle w:val="ConsPlusNormal"/>
        <w:ind w:firstLine="540"/>
        <w:jc w:val="both"/>
      </w:pPr>
      <w:r>
        <w:t>прием заявления;</w:t>
      </w:r>
    </w:p>
    <w:p w:rsidR="00A57AD5" w:rsidRDefault="00A57AD5">
      <w:pPr>
        <w:pStyle w:val="ConsPlusNormal"/>
        <w:ind w:firstLine="540"/>
        <w:jc w:val="both"/>
      </w:pPr>
      <w:r>
        <w:t>поиск, анализ и обработку запрашиваемой информации;</w:t>
      </w:r>
    </w:p>
    <w:p w:rsidR="00A57AD5" w:rsidRDefault="00A57AD5">
      <w:pPr>
        <w:pStyle w:val="ConsPlusNormal"/>
        <w:ind w:firstLine="540"/>
        <w:jc w:val="both"/>
      </w:pPr>
      <w:r>
        <w:t>выдачу документа, содержащего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отражена в </w:t>
      </w:r>
      <w:hyperlink w:anchor="P666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3.2. Прием заявления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5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направленными заявителем по почте или в электронном виде через Портал, доставленными в комитет или МФЦ лично, либо по телефону при индивидуальном устном обращении.</w:t>
      </w:r>
    </w:p>
    <w:p w:rsidR="00A57AD5" w:rsidRDefault="00A57AD5">
      <w:pPr>
        <w:pStyle w:val="ConsPlusNormal"/>
        <w:ind w:firstLine="540"/>
        <w:jc w:val="both"/>
      </w:pPr>
      <w: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A57AD5" w:rsidRDefault="00A57AD5">
      <w:pPr>
        <w:pStyle w:val="ConsPlusNormal"/>
        <w:ind w:firstLine="540"/>
        <w:jc w:val="both"/>
      </w:pPr>
      <w:r>
        <w:t xml:space="preserve"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</w:t>
      </w:r>
      <w:r>
        <w:lastRenderedPageBreak/>
        <w:t>другие реквизиты;</w:t>
      </w:r>
    </w:p>
    <w:p w:rsidR="00A57AD5" w:rsidRDefault="00A57AD5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57AD5" w:rsidRDefault="00A57AD5">
      <w:pPr>
        <w:pStyle w:val="ConsPlusNormal"/>
        <w:ind w:firstLine="540"/>
        <w:jc w:val="both"/>
      </w:pPr>
      <w:r>
        <w:t>передает документы специалистам комитета для предоставления муниципальной услуги.</w:t>
      </w:r>
    </w:p>
    <w:p w:rsidR="00A57AD5" w:rsidRDefault="00A57AD5">
      <w:pPr>
        <w:pStyle w:val="ConsPlusNormal"/>
        <w:ind w:firstLine="540"/>
        <w:jc w:val="both"/>
      </w:pPr>
      <w:r>
        <w:t>3.2.3. При представлении документов заявителем при личном обращении специалисты комитета или МОУ, ответственные за предоставление муниципальной услуги:</w:t>
      </w:r>
    </w:p>
    <w:p w:rsidR="00A57AD5" w:rsidRDefault="00A57AD5">
      <w:pPr>
        <w:pStyle w:val="ConsPlusNormal"/>
        <w:ind w:firstLine="540"/>
        <w:jc w:val="both"/>
      </w:pPr>
      <w:r>
        <w:t>устанавливают предмет обращения, проверяют документ, удостоверяющий личность;</w:t>
      </w:r>
    </w:p>
    <w:p w:rsidR="00A57AD5" w:rsidRDefault="00A57AD5">
      <w:pPr>
        <w:pStyle w:val="ConsPlusNormal"/>
        <w:ind w:firstLine="540"/>
        <w:jc w:val="both"/>
      </w:pPr>
      <w:r>
        <w:t>проверяют наличие всех необходимых документов и их надлежащее оформление;</w:t>
      </w:r>
    </w:p>
    <w:p w:rsidR="00A57AD5" w:rsidRDefault="00A57AD5">
      <w:pPr>
        <w:pStyle w:val="ConsPlusNormal"/>
        <w:ind w:firstLine="540"/>
        <w:jc w:val="both"/>
      </w:pPr>
      <w:r>
        <w:t>регистрируют принятые документы в журнале учета заявлений и решений о предоставлении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передают заявителю расписку в получении документов на предоставление муниципальной услуги.</w:t>
      </w:r>
    </w:p>
    <w:p w:rsidR="00A57AD5" w:rsidRDefault="00A57AD5">
      <w:pPr>
        <w:pStyle w:val="ConsPlusNormal"/>
        <w:ind w:firstLine="540"/>
        <w:jc w:val="both"/>
      </w:pPr>
      <w:r>
        <w:t>3.2.4. При представлении документов заявителем при личном обращении в МФЦ специалист МФЦ:</w:t>
      </w:r>
    </w:p>
    <w:p w:rsidR="00A57AD5" w:rsidRDefault="00A57AD5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личность;</w:t>
      </w:r>
    </w:p>
    <w:p w:rsidR="00A57AD5" w:rsidRDefault="00A57AD5">
      <w:pPr>
        <w:pStyle w:val="ConsPlusNormal"/>
        <w:ind w:firstLine="540"/>
        <w:jc w:val="both"/>
      </w:pPr>
      <w:r>
        <w:t>проверяет наличие всех необходимых документов и их надлежащее оформление;</w:t>
      </w:r>
    </w:p>
    <w:p w:rsidR="00A57AD5" w:rsidRDefault="00A57AD5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A57AD5" w:rsidRDefault="00A57AD5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услуги;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t>направляет сформированный пакет документов в бумажном (при наличии технической возможности - в электронном) виде специалистам МОУ.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3.2.5. При индивидуальном устном обращении по телефону специалист комитета или МОУ:</w:t>
      </w:r>
    </w:p>
    <w:p w:rsidR="00A57AD5" w:rsidRDefault="00A57AD5">
      <w:pPr>
        <w:pStyle w:val="ConsPlusNormal"/>
        <w:ind w:firstLine="540"/>
        <w:jc w:val="both"/>
      </w:pPr>
      <w:r>
        <w:t xml:space="preserve">фиксирует получение запроса на предоставление муниципальной услуги путем внесения регистрационной записи в </w:t>
      </w:r>
      <w:hyperlink w:anchor="P705" w:history="1">
        <w:r>
          <w:rPr>
            <w:color w:val="0000FF"/>
          </w:rPr>
          <w:t>журнал</w:t>
        </w:r>
      </w:hyperlink>
      <w:r>
        <w:t xml:space="preserve"> регистрации устных запросов на предоставление муниципальной услуги согласно приложению N 5 к настоящему Административному регламенту, указывая:</w:t>
      </w:r>
    </w:p>
    <w:p w:rsidR="00A57AD5" w:rsidRDefault="00A57AD5">
      <w:pPr>
        <w:pStyle w:val="ConsPlusNormal"/>
        <w:ind w:firstLine="540"/>
        <w:jc w:val="both"/>
      </w:pPr>
      <w:r>
        <w:t>регистрационный номер;</w:t>
      </w:r>
    </w:p>
    <w:p w:rsidR="00A57AD5" w:rsidRDefault="00A57AD5">
      <w:pPr>
        <w:pStyle w:val="ConsPlusNormal"/>
        <w:ind w:firstLine="540"/>
        <w:jc w:val="both"/>
      </w:pPr>
      <w:r>
        <w:t>дату поступления запроса;</w:t>
      </w:r>
    </w:p>
    <w:p w:rsidR="00A57AD5" w:rsidRDefault="00A57AD5">
      <w:pPr>
        <w:pStyle w:val="ConsPlusNormal"/>
        <w:ind w:firstLine="540"/>
        <w:jc w:val="both"/>
      </w:pPr>
      <w:r>
        <w:t>сведения о заявителе;</w:t>
      </w:r>
    </w:p>
    <w:p w:rsidR="00A57AD5" w:rsidRDefault="00A57AD5">
      <w:pPr>
        <w:pStyle w:val="ConsPlusNormal"/>
        <w:ind w:firstLine="540"/>
        <w:jc w:val="both"/>
      </w:pPr>
      <w:r>
        <w:t>предмет обращения;</w:t>
      </w:r>
    </w:p>
    <w:p w:rsidR="00A57AD5" w:rsidRDefault="00A57AD5">
      <w:pPr>
        <w:pStyle w:val="ConsPlusNormal"/>
        <w:ind w:firstLine="540"/>
        <w:jc w:val="both"/>
      </w:pPr>
      <w:r>
        <w:t>дату и время предоставления ответа.</w:t>
      </w:r>
    </w:p>
    <w:p w:rsidR="00A57AD5" w:rsidRDefault="00A57AD5">
      <w:pPr>
        <w:pStyle w:val="ConsPlusNormal"/>
        <w:ind w:firstLine="540"/>
        <w:jc w:val="both"/>
      </w:pPr>
      <w:r>
        <w:t>3.2.6. Прием заявления осуществляется в течение 15 минут.</w:t>
      </w:r>
    </w:p>
    <w:p w:rsidR="00A57AD5" w:rsidRDefault="00A57AD5">
      <w:pPr>
        <w:pStyle w:val="ConsPlusNormal"/>
        <w:ind w:firstLine="540"/>
        <w:jc w:val="both"/>
      </w:pPr>
      <w:r>
        <w:t>Результатом административной процедуры является зарегистрированное заявление.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3.3. Поиск, анализ и обработка запрашиваемой информации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A57AD5" w:rsidRDefault="00A57AD5">
      <w:pPr>
        <w:pStyle w:val="ConsPlusNormal"/>
        <w:ind w:firstLine="540"/>
        <w:jc w:val="both"/>
      </w:pPr>
      <w:r>
        <w:t>3.3.2. Специалисты комитета и МОУ, ответственные за предоставление муниципальной услуги:</w:t>
      </w:r>
    </w:p>
    <w:p w:rsidR="00A57AD5" w:rsidRDefault="00A57AD5">
      <w:pPr>
        <w:pStyle w:val="ConsPlusNormal"/>
        <w:ind w:firstLine="540"/>
        <w:jc w:val="both"/>
      </w:pPr>
      <w: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A57AD5" w:rsidRDefault="00A57AD5">
      <w:pPr>
        <w:pStyle w:val="ConsPlusNormal"/>
        <w:ind w:firstLine="540"/>
        <w:jc w:val="both"/>
      </w:pPr>
      <w:r>
        <w:t>заносят данные с бумажных носителей в программный комплекс.</w:t>
      </w:r>
    </w:p>
    <w:p w:rsidR="00A57AD5" w:rsidRDefault="00A57AD5">
      <w:pPr>
        <w:pStyle w:val="ConsPlusNormal"/>
        <w:ind w:firstLine="540"/>
        <w:jc w:val="both"/>
      </w:pPr>
      <w: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A57AD5" w:rsidRDefault="00A57AD5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A57AD5" w:rsidRDefault="00A57AD5">
      <w:pPr>
        <w:pStyle w:val="ConsPlusNormal"/>
        <w:ind w:firstLine="540"/>
        <w:jc w:val="both"/>
      </w:pPr>
      <w: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3.4. Выдача документа, содержащего </w:t>
      </w:r>
      <w:proofErr w:type="gramStart"/>
      <w:r>
        <w:t>запрашиваемую</w:t>
      </w:r>
      <w:proofErr w:type="gramEnd"/>
    </w:p>
    <w:p w:rsidR="00A57AD5" w:rsidRDefault="00A57AD5">
      <w:pPr>
        <w:pStyle w:val="ConsPlusNormal"/>
        <w:jc w:val="center"/>
      </w:pPr>
      <w:r>
        <w:t xml:space="preserve">информацию или сведения об отсутствии </w:t>
      </w:r>
      <w:proofErr w:type="gramStart"/>
      <w:r>
        <w:t>запрашиваемой</w:t>
      </w:r>
      <w:proofErr w:type="gramEnd"/>
    </w:p>
    <w:p w:rsidR="00A57AD5" w:rsidRDefault="00A57AD5">
      <w:pPr>
        <w:pStyle w:val="ConsPlusNormal"/>
        <w:jc w:val="center"/>
      </w:pPr>
      <w:r>
        <w:t>информации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lastRenderedPageBreak/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или МФЦ документов, содержащих запрашиваемую информацию или сведения об отсутствии запрашиваемой информации.</w:t>
      </w:r>
    </w:p>
    <w:p w:rsidR="00A57AD5" w:rsidRDefault="00A57AD5">
      <w:pPr>
        <w:pStyle w:val="ConsPlusNormal"/>
        <w:ind w:firstLine="540"/>
        <w:jc w:val="both"/>
      </w:pPr>
      <w: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 и МОУ (для письменного обращения) или в журнале регистрации устных запросов на предоставление муниципальной услуги (для устных обращений).</w:t>
      </w:r>
    </w:p>
    <w:p w:rsidR="00A57AD5" w:rsidRDefault="00A57AD5">
      <w:pPr>
        <w:pStyle w:val="ConsPlusNormal"/>
        <w:ind w:firstLine="540"/>
        <w:jc w:val="both"/>
      </w:pPr>
      <w:r>
        <w:t xml:space="preserve">3.4.3. </w:t>
      </w:r>
      <w:proofErr w:type="gramStart"/>
      <w:r>
        <w:t>Ответ направляется заявителю непосредственно в комитет либо МОУ или передается в бумажном (при наличии технической возможности - в электронном) виде в МФЦ.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Выдача документа, содержащего запрашиваемую информацию или сведения об отсутствии запрашиваемой информации, при личном обращении осуществляется в течение 15 минут.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57AD5" w:rsidRDefault="00A57AD5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57AD5" w:rsidRDefault="00A57AD5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A57AD5" w:rsidRDefault="00A57AD5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A57AD5" w:rsidRDefault="00A57AD5">
      <w:pPr>
        <w:pStyle w:val="ConsPlusNormal"/>
        <w:jc w:val="center"/>
      </w:pPr>
      <w:r>
        <w:t>муниципальной услуги, а также принятием ими решений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заведующим отделом общего образования комитета (далее - заведующий отделом).</w:t>
      </w:r>
    </w:p>
    <w:p w:rsidR="00A57AD5" w:rsidRDefault="00A57AD5">
      <w:pPr>
        <w:pStyle w:val="ConsPlusNormal"/>
        <w:ind w:firstLine="540"/>
        <w:jc w:val="both"/>
      </w:pPr>
      <w:r>
        <w:t>4.1.2. Текущий контроль осуществляется путем проведения заведующим отделом, ответственным за организацию работы по предоставлению муниципальной услуги, проверок соблюдения и исполнения специалистами комитета и МОУ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A57AD5" w:rsidRDefault="00A57AD5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A57AD5" w:rsidRDefault="00A57AD5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A57AD5" w:rsidRDefault="00A57AD5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 и МОУ,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4.3. Ответственность должностных лиц органа,</w:t>
      </w:r>
    </w:p>
    <w:p w:rsidR="00A57AD5" w:rsidRDefault="00A57AD5">
      <w:pPr>
        <w:pStyle w:val="ConsPlusNormal"/>
        <w:jc w:val="center"/>
      </w:pPr>
      <w:r>
        <w:t>предоставляющего муниципальную услугу, за решения и действия</w:t>
      </w:r>
    </w:p>
    <w:p w:rsidR="00A57AD5" w:rsidRDefault="00A57AD5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A57AD5" w:rsidRDefault="00A57AD5">
      <w:pPr>
        <w:pStyle w:val="ConsPlusNormal"/>
        <w:jc w:val="center"/>
      </w:pPr>
      <w:r>
        <w:t>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Специалисты комитета и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</w:t>
      </w:r>
      <w:r>
        <w:lastRenderedPageBreak/>
        <w:t>соответствии с требованиями действующего законодательства Российской Федерации.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A57AD5" w:rsidRDefault="00A57AD5">
      <w:pPr>
        <w:pStyle w:val="ConsPlusNormal"/>
        <w:jc w:val="center"/>
      </w:pPr>
      <w:r>
        <w:t>и действий (бездействия) органа, предоставляющего</w:t>
      </w:r>
    </w:p>
    <w:p w:rsidR="00A57AD5" w:rsidRDefault="00A57AD5">
      <w:pPr>
        <w:pStyle w:val="ConsPlusNormal"/>
        <w:jc w:val="center"/>
      </w:pPr>
      <w:r>
        <w:t>муниципальную услугу, а также его должностных лиц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5.1. Подача жалобы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A57AD5" w:rsidRDefault="00A57AD5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31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2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A57AD5" w:rsidRDefault="00A57AD5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A57AD5" w:rsidRDefault="00A57AD5">
      <w:pPr>
        <w:pStyle w:val="ConsPlusNormal"/>
        <w:ind w:firstLine="540"/>
        <w:jc w:val="both"/>
      </w:pPr>
      <w:r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7AD5" w:rsidRDefault="00A57AD5">
      <w:pPr>
        <w:pStyle w:val="ConsPlusNormal"/>
        <w:ind w:firstLine="540"/>
        <w:jc w:val="both"/>
      </w:pPr>
      <w:bookmarkStart w:id="5" w:name="P334"/>
      <w:bookmarkEnd w:id="5"/>
      <w:r>
        <w:t>5.1.2. Жалоба подается в письменной форме на бумажном носителе и в электронной форме в Администрацию Великого Новгорода.</w:t>
      </w:r>
    </w:p>
    <w:p w:rsidR="00A57AD5" w:rsidRDefault="00A57AD5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получения муниципальной услуги, следующим должностным лицам Администрации Великого Новгорода:</w:t>
      </w:r>
    </w:p>
    <w:p w:rsidR="00A57AD5" w:rsidRDefault="00A57AD5">
      <w:pPr>
        <w:pStyle w:val="ConsPlusNormal"/>
        <w:ind w:firstLine="540"/>
        <w:jc w:val="both"/>
      </w:pPr>
      <w:r>
        <w:t>специалиста МОУ - директору МОУ или лицу, исполняющему его обязанности;</w:t>
      </w:r>
    </w:p>
    <w:p w:rsidR="00A57AD5" w:rsidRDefault="00A57AD5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A57AD5" w:rsidRDefault="00A57AD5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A57AD5" w:rsidRDefault="00A57AD5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A57AD5" w:rsidRDefault="00A57AD5">
      <w:pPr>
        <w:pStyle w:val="ConsPlusNormal"/>
        <w:ind w:firstLine="540"/>
        <w:jc w:val="both"/>
      </w:pPr>
      <w:r>
        <w:t>Жалоба может быть направлена по почте, с использованием официального сайта Администрации Великого Новгорода в сети Интернет, Портала, а также может быть принята при личном приеме заявителя.</w:t>
      </w:r>
    </w:p>
    <w:p w:rsidR="00A57AD5" w:rsidRDefault="00A57AD5">
      <w:pPr>
        <w:pStyle w:val="ConsPlusNormal"/>
        <w:ind w:firstLine="540"/>
        <w:jc w:val="both"/>
      </w:pPr>
      <w:r>
        <w:t>Жалоба может быть также подана в Правительство Новгородской области.</w:t>
      </w:r>
    </w:p>
    <w:p w:rsidR="00A57AD5" w:rsidRDefault="00A57AD5">
      <w:pPr>
        <w:pStyle w:val="ConsPlusNormal"/>
        <w:ind w:firstLine="540"/>
        <w:jc w:val="both"/>
      </w:pPr>
      <w:r>
        <w:t>5.1.3. Жалоба должна содержать:</w:t>
      </w:r>
    </w:p>
    <w:p w:rsidR="00A57AD5" w:rsidRDefault="00A57AD5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57AD5" w:rsidRDefault="00A57AD5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по собственной инициативе могут быть представлены документы (при наличии), подтверждающие доводы заявителя, либо их копии.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специалиста комитета, а также членов его семьи, должностное лицо Администрации Великого Новгорода,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 Администрации Великого Новгорода,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t>5.2. Рассмотрение жалобы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5.2.1. </w:t>
      </w:r>
      <w:proofErr w:type="gramStart"/>
      <w:r>
        <w:t>Жалоба, поступившая в Администрацию Великого Новгорода,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пяти рабочих дней со дня ее регистрации.</w:t>
      </w:r>
    </w:p>
    <w:p w:rsidR="00A57AD5" w:rsidRDefault="00A57AD5">
      <w:pPr>
        <w:pStyle w:val="ConsPlusNormal"/>
        <w:ind w:firstLine="540"/>
        <w:jc w:val="both"/>
      </w:pPr>
      <w:bookmarkStart w:id="6" w:name="P354"/>
      <w:bookmarkEnd w:id="6"/>
      <w:r>
        <w:t>5.2.2.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A57AD5" w:rsidRDefault="00A57AD5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отказать в удовлетворении жалобы.</w:t>
      </w:r>
    </w:p>
    <w:p w:rsidR="00A57AD5" w:rsidRDefault="00A57AD5">
      <w:pPr>
        <w:pStyle w:val="ConsPlusNormal"/>
        <w:ind w:firstLine="540"/>
        <w:jc w:val="both"/>
      </w:pPr>
      <w:r>
        <w:t xml:space="preserve">5.2.3. Не позднее дня, следующего за днем принятия решения, указанного в </w:t>
      </w:r>
      <w:hyperlink w:anchor="P354" w:history="1">
        <w:r>
          <w:rPr>
            <w:color w:val="0000FF"/>
          </w:rPr>
          <w:t>пункте 5.2.2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AD5" w:rsidRDefault="00A57AD5">
      <w:pPr>
        <w:pStyle w:val="ConsPlusNormal"/>
        <w:ind w:firstLine="540"/>
        <w:jc w:val="both"/>
      </w:pPr>
      <w:r>
        <w:t xml:space="preserve">5.2.4.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 Великого Новгорода, наделенное полномочиями по рассмотрению жалоб в соответствии с </w:t>
      </w:r>
      <w:hyperlink w:anchor="P334" w:history="1">
        <w:r>
          <w:rPr>
            <w:color w:val="0000FF"/>
          </w:rPr>
          <w:t>пунктом 5.1.2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r>
        <w:lastRenderedPageBreak/>
        <w:t>5.3. Обжалование решения по жалобе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proofErr w:type="gramStart"/>
      <w:r>
        <w:t xml:space="preserve">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  <w:proofErr w:type="gramEnd"/>
    </w:p>
    <w:p w:rsidR="00A57AD5" w:rsidRDefault="00A57AD5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A57AD5" w:rsidRDefault="00A57AD5">
      <w:pPr>
        <w:pStyle w:val="ConsPlusNormal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части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t>Приложение N 1</w:t>
      </w:r>
    </w:p>
    <w:p w:rsidR="00A57AD5" w:rsidRDefault="00A57AD5">
      <w:pPr>
        <w:pStyle w:val="ConsPlusNormal"/>
        <w:jc w:val="right"/>
      </w:pPr>
      <w:r>
        <w:t>к Административному регламенту</w:t>
      </w:r>
    </w:p>
    <w:p w:rsidR="00A57AD5" w:rsidRDefault="00A57AD5">
      <w:pPr>
        <w:pStyle w:val="ConsPlusNormal"/>
        <w:jc w:val="right"/>
      </w:pPr>
      <w:r>
        <w:t>по предоставлению муниципальной услуги</w:t>
      </w:r>
    </w:p>
    <w:p w:rsidR="00A57AD5" w:rsidRDefault="00A57AD5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A57AD5" w:rsidRDefault="00A57AD5">
      <w:pPr>
        <w:pStyle w:val="ConsPlusNormal"/>
        <w:jc w:val="right"/>
      </w:pPr>
      <w:r>
        <w:t>дисциплин (модулей), годовых календарных</w:t>
      </w:r>
    </w:p>
    <w:p w:rsidR="00A57AD5" w:rsidRDefault="00A57AD5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Title"/>
        <w:jc w:val="center"/>
      </w:pPr>
      <w:bookmarkStart w:id="7" w:name="P379"/>
      <w:bookmarkEnd w:id="7"/>
      <w:r>
        <w:t>СПИСОК МУНИЦИПАЛЬНЫХ ОБЩЕОБРАЗОВАТЕЛЬНЫХ УЧРЕЖДЕНИЙ,</w:t>
      </w:r>
    </w:p>
    <w:p w:rsidR="00A57AD5" w:rsidRDefault="00A57AD5">
      <w:pPr>
        <w:pStyle w:val="ConsPlusTitle"/>
        <w:jc w:val="center"/>
      </w:pPr>
      <w:r>
        <w:t>УЧАСТВУЮЩИХ В ПРЕДОСТАВЛЕНИИ МУНИЦИПАЛЬНОЙ УСЛУГИ</w:t>
      </w:r>
    </w:p>
    <w:p w:rsidR="00A57AD5" w:rsidRDefault="00A57AD5">
      <w:pPr>
        <w:pStyle w:val="ConsPlusNormal"/>
        <w:jc w:val="center"/>
      </w:pPr>
      <w:r>
        <w:t>Список изменяющих документов</w:t>
      </w:r>
    </w:p>
    <w:p w:rsidR="00A57AD5" w:rsidRDefault="00A57AD5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A57AD5" w:rsidRDefault="00A57AD5">
      <w:pPr>
        <w:pStyle w:val="ConsPlusNormal"/>
        <w:jc w:val="center"/>
      </w:pPr>
      <w:r>
        <w:t>от 23.09.2015 N 4090)</w:t>
      </w:r>
    </w:p>
    <w:p w:rsidR="00A57AD5" w:rsidRDefault="00A57AD5">
      <w:pPr>
        <w:sectPr w:rsidR="00A57AD5" w:rsidSect="00111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AD5" w:rsidRDefault="00A57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5"/>
        <w:gridCol w:w="2381"/>
        <w:gridCol w:w="1361"/>
        <w:gridCol w:w="3175"/>
        <w:gridCol w:w="4649"/>
      </w:tblGrid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Электронный адрес (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6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"Первая университетская гимназия им. академика В.В.Сороки"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Большой </w:t>
            </w:r>
            <w:proofErr w:type="gramStart"/>
            <w:r>
              <w:t>Московская</w:t>
            </w:r>
            <w:proofErr w:type="gramEnd"/>
            <w:r>
              <w:t xml:space="preserve"> ул., д. 22/3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contact@novline.ru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A57AD5" w:rsidRP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Новолучанская</w:t>
            </w:r>
            <w:proofErr w:type="spellEnd"/>
            <w:r>
              <w:t xml:space="preserve"> ул., д. 17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4649" w:type="dxa"/>
          </w:tcPr>
          <w:p w:rsidR="00A57AD5" w:rsidRPr="00A57AD5" w:rsidRDefault="00A57AD5">
            <w:pPr>
              <w:pStyle w:val="ConsPlusNormal"/>
              <w:jc w:val="center"/>
              <w:rPr>
                <w:lang w:val="en-US"/>
              </w:rPr>
            </w:pPr>
            <w:r w:rsidRPr="00A57AD5">
              <w:rPr>
                <w:lang w:val="en-US"/>
              </w:rPr>
              <w:t>http://gymn2-nv. edusite.ru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gymn3@list.ru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4"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Свободы, д. 14, корп. 2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65-42-14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gimn4vn@mail.ru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Большой </w:t>
            </w:r>
            <w:proofErr w:type="gramStart"/>
            <w:r>
              <w:t>Московская</w:t>
            </w:r>
            <w:proofErr w:type="gramEnd"/>
            <w:r>
              <w:t xml:space="preserve"> ул., д. 39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kvant.edusite.ru</w:t>
            </w:r>
          </w:p>
        </w:tc>
      </w:tr>
      <w:tr w:rsidR="00A57AD5" w:rsidRP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</w:t>
            </w:r>
            <w:proofErr w:type="spellStart"/>
            <w:r>
              <w:t>Новоскул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4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4649" w:type="dxa"/>
          </w:tcPr>
          <w:p w:rsidR="00A57AD5" w:rsidRPr="00A57AD5" w:rsidRDefault="00A57AD5">
            <w:pPr>
              <w:pStyle w:val="ConsPlusNormal"/>
              <w:jc w:val="center"/>
              <w:rPr>
                <w:lang w:val="en-US"/>
              </w:rPr>
            </w:pPr>
            <w:r w:rsidRPr="00A57AD5">
              <w:rPr>
                <w:lang w:val="en-US"/>
              </w:rPr>
              <w:t>http://sch6-nov. narod. 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Муниципальное автономное общеобразовательное </w:t>
            </w:r>
            <w:r>
              <w:lastRenderedPageBreak/>
              <w:t>учреждение "Гимназия "Эврика"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</w:t>
            </w:r>
            <w:r>
              <w:lastRenderedPageBreak/>
              <w:t>Петербургская ул., д. 94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62-84-46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бюджетное учреждение общеобразовательная школа-интернат "Лицей-интернат"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5/1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A57AD5" w:rsidRP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118, корп. 3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4649" w:type="dxa"/>
          </w:tcPr>
          <w:p w:rsidR="00A57AD5" w:rsidRPr="00A57AD5" w:rsidRDefault="00A57AD5">
            <w:pPr>
              <w:pStyle w:val="ConsPlusNormal"/>
              <w:jc w:val="center"/>
              <w:rPr>
                <w:lang w:val="en-US"/>
              </w:rPr>
            </w:pPr>
            <w:r w:rsidRPr="00A57AD5">
              <w:rPr>
                <w:lang w:val="en-US"/>
              </w:rPr>
              <w:t>http://gim-istok.narod. ru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238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23,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garm.comp@mail.ru.ru</w:t>
            </w:r>
          </w:p>
        </w:tc>
        <w:tc>
          <w:tcPr>
            <w:tcW w:w="4649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 xml:space="preserve">http://schools.dnevnik. </w:t>
            </w:r>
            <w:proofErr w:type="spellStart"/>
            <w:r>
              <w:t>ru</w:t>
            </w:r>
            <w:proofErr w:type="spellEnd"/>
            <w:r>
              <w:t>/7370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15251" w:type="dxa"/>
            <w:gridSpan w:val="6"/>
            <w:tcBorders>
              <w:top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4090)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Людогоща</w:t>
            </w:r>
            <w:proofErr w:type="spellEnd"/>
            <w:r>
              <w:t>, д. 4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http://shkn2.ru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Рогатица</w:t>
            </w:r>
            <w:proofErr w:type="spellEnd"/>
            <w:r>
              <w:t>, д. 27/56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sch4@mail.ru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http://novsch4.narod.ru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Муниципальное автономное общеобразовательное </w:t>
            </w:r>
            <w:r>
              <w:lastRenderedPageBreak/>
              <w:t>учреждение "Средняя общеобразовательная школа N 8"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lastRenderedPageBreak/>
              <w:t xml:space="preserve">Великий Новгород, ул. Фёдоровский Ручей, д. </w:t>
            </w:r>
            <w:r>
              <w:lastRenderedPageBreak/>
              <w:t>19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63-55-55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9"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Свободы, д. 6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A57AD5" w:rsidRPr="00A57A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238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36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4649" w:type="dxa"/>
            <w:tcBorders>
              <w:bottom w:val="nil"/>
            </w:tcBorders>
          </w:tcPr>
          <w:p w:rsidR="00A57AD5" w:rsidRPr="00A57AD5" w:rsidRDefault="00A57AD5">
            <w:pPr>
              <w:pStyle w:val="ConsPlusNormal"/>
              <w:jc w:val="center"/>
              <w:rPr>
                <w:lang w:val="en-US"/>
              </w:rPr>
            </w:pPr>
            <w:r w:rsidRPr="00A57AD5">
              <w:rPr>
                <w:lang w:val="en-US"/>
              </w:rPr>
              <w:t>http://www.Sch13-vn. narod.ru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15251" w:type="dxa"/>
            <w:gridSpan w:val="6"/>
            <w:tcBorders>
              <w:top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4090)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14"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17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 xml:space="preserve">www.5322s14.edusite. </w:t>
            </w:r>
            <w:proofErr w:type="spellStart"/>
            <w:r>
              <w:t>ru</w:t>
            </w:r>
            <w:proofErr w:type="spellEnd"/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15 имени </w:t>
            </w:r>
            <w:proofErr w:type="spellStart"/>
            <w:r>
              <w:t>С.П.Шпунякова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мкр</w:t>
            </w:r>
            <w:proofErr w:type="spellEnd"/>
            <w:r>
              <w:t>. Кречевицы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http://www.school15--2007.narod.ru/</w:t>
            </w:r>
          </w:p>
        </w:tc>
      </w:tr>
      <w:tr w:rsidR="00A57AD5" w:rsidRP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Деревяницы</w:t>
            </w:r>
            <w:proofErr w:type="spellEnd"/>
            <w:r>
              <w:t>, ул. 20 Января, д. 14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4649" w:type="dxa"/>
          </w:tcPr>
          <w:p w:rsidR="00A57AD5" w:rsidRPr="00A57AD5" w:rsidRDefault="00A57AD5">
            <w:pPr>
              <w:pStyle w:val="ConsPlusNormal"/>
              <w:jc w:val="center"/>
              <w:rPr>
                <w:lang w:val="en-US"/>
              </w:rPr>
            </w:pPr>
            <w:r w:rsidRPr="00A57AD5">
              <w:rPr>
                <w:lang w:val="en-US"/>
              </w:rPr>
              <w:t>http://www.5322s16. edusite.ru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"Основная общеобразовательная школа N 17"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Волховский</w:t>
            </w:r>
            <w:proofErr w:type="spellEnd"/>
            <w:r>
              <w:t>, Лесная ул., д. 21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http://17.school-nov.ru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Ломоносова, д. 7а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"Школа N 20 имени Кирилла и </w:t>
            </w:r>
            <w:proofErr w:type="spellStart"/>
            <w:r>
              <w:t>Мефодия</w:t>
            </w:r>
            <w:proofErr w:type="spellEnd"/>
            <w:r>
              <w:t>"</w:t>
            </w:r>
          </w:p>
        </w:tc>
        <w:tc>
          <w:tcPr>
            <w:tcW w:w="238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Троицкая</w:t>
            </w:r>
            <w:proofErr w:type="gramEnd"/>
            <w:r>
              <w:t xml:space="preserve"> ул., д. 13</w:t>
            </w:r>
          </w:p>
        </w:tc>
        <w:tc>
          <w:tcPr>
            <w:tcW w:w="136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4649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 xml:space="preserve">http://schools.dnevnik. </w:t>
            </w:r>
            <w:proofErr w:type="spellStart"/>
            <w:r>
              <w:t>ru</w:t>
            </w:r>
            <w:proofErr w:type="spellEnd"/>
            <w:r>
              <w:t>/964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15251" w:type="dxa"/>
            <w:gridSpan w:val="6"/>
            <w:tcBorders>
              <w:top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4090)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Октябрьская</w:t>
            </w:r>
            <w:proofErr w:type="gramEnd"/>
            <w:r>
              <w:t xml:space="preserve"> ул., д. 14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79-59-41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</w:t>
            </w:r>
            <w:r>
              <w:lastRenderedPageBreak/>
              <w:t>22"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proofErr w:type="spellStart"/>
            <w:r>
              <w:t>Чудовская</w:t>
            </w:r>
            <w:proofErr w:type="spellEnd"/>
            <w:r>
              <w:t xml:space="preserve"> ул., д. 3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77-24-69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http://www.school22-nov.ru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"Олимп"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>Великий Новгород, ул. Ломоносова, д. 30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http://schoololimp25.ru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35, корп. 4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http://www.26-shcool.ru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31"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44, корп. 2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73-37-77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http://www.novschool31.narod.ru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Средняя общеобразовательная школа-комплекс N 33 имени генерал-полковника Ивана Терентьевича </w:t>
            </w:r>
            <w:proofErr w:type="spellStart"/>
            <w:r>
              <w:t>Коровникова</w:t>
            </w:r>
            <w:proofErr w:type="spellEnd"/>
          </w:p>
        </w:tc>
        <w:tc>
          <w:tcPr>
            <w:tcW w:w="238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Коровникова</w:t>
            </w:r>
            <w:proofErr w:type="spellEnd"/>
            <w:r>
              <w:t>, д. 9,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3175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4649" w:type="dxa"/>
            <w:tcBorders>
              <w:bottom w:val="nil"/>
            </w:tcBorders>
          </w:tcPr>
          <w:p w:rsidR="00A57AD5" w:rsidRDefault="00A57AD5">
            <w:pPr>
              <w:pStyle w:val="ConsPlusNormal"/>
              <w:jc w:val="center"/>
            </w:pPr>
            <w:r>
              <w:t>http://33school.best.nov.ru</w:t>
            </w:r>
          </w:p>
        </w:tc>
      </w:tr>
      <w:tr w:rsidR="00A57AD5">
        <w:tblPrEx>
          <w:tblBorders>
            <w:insideH w:val="nil"/>
          </w:tblBorders>
        </w:tblPrEx>
        <w:tc>
          <w:tcPr>
            <w:tcW w:w="15251" w:type="dxa"/>
            <w:gridSpan w:val="6"/>
            <w:tcBorders>
              <w:top w:val="nil"/>
            </w:tcBorders>
          </w:tcPr>
          <w:p w:rsidR="00A57AD5" w:rsidRDefault="00A57AD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4090)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lastRenderedPageBreak/>
              <w:t xml:space="preserve">Великий Новгород, ул. </w:t>
            </w:r>
            <w:proofErr w:type="spellStart"/>
            <w:r>
              <w:lastRenderedPageBreak/>
              <w:t>Коровникова</w:t>
            </w:r>
            <w:proofErr w:type="spellEnd"/>
            <w:r>
              <w:t>, д. 11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65-04-36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http://vnschool34.ho.ua</w:t>
            </w:r>
          </w:p>
        </w:tc>
      </w:tr>
      <w:tr w:rsidR="00A57AD5">
        <w:tc>
          <w:tcPr>
            <w:tcW w:w="510" w:type="dxa"/>
          </w:tcPr>
          <w:p w:rsidR="00A57AD5" w:rsidRDefault="00A57AD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both"/>
            </w:pPr>
            <w:r>
              <w:t>Муниципальное автономное общеобразовательное учреждение "Вечерняя (сменная) общеобразовательная школа"</w:t>
            </w:r>
          </w:p>
        </w:tc>
        <w:tc>
          <w:tcPr>
            <w:tcW w:w="2381" w:type="dxa"/>
          </w:tcPr>
          <w:p w:rsidR="00A57AD5" w:rsidRDefault="00A57AD5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29, корп. 3</w:t>
            </w:r>
          </w:p>
        </w:tc>
        <w:tc>
          <w:tcPr>
            <w:tcW w:w="1361" w:type="dxa"/>
          </w:tcPr>
          <w:p w:rsidR="00A57AD5" w:rsidRDefault="00A57AD5">
            <w:pPr>
              <w:pStyle w:val="ConsPlusNormal"/>
              <w:jc w:val="center"/>
            </w:pPr>
            <w:r>
              <w:t>63-13-39</w:t>
            </w:r>
          </w:p>
        </w:tc>
        <w:tc>
          <w:tcPr>
            <w:tcW w:w="3175" w:type="dxa"/>
          </w:tcPr>
          <w:p w:rsidR="00A57AD5" w:rsidRDefault="00A57AD5">
            <w:pPr>
              <w:pStyle w:val="ConsPlusNormal"/>
              <w:jc w:val="center"/>
            </w:pPr>
            <w:r>
              <w:t>vecher21nov@yandex.ru</w:t>
            </w:r>
          </w:p>
        </w:tc>
        <w:tc>
          <w:tcPr>
            <w:tcW w:w="4649" w:type="dxa"/>
          </w:tcPr>
          <w:p w:rsidR="00A57AD5" w:rsidRDefault="00A57AD5">
            <w:pPr>
              <w:pStyle w:val="ConsPlusNormal"/>
              <w:jc w:val="center"/>
            </w:pPr>
            <w:r>
              <w:t>http://schools.dnevnik.ru/943</w:t>
            </w:r>
          </w:p>
        </w:tc>
      </w:tr>
    </w:tbl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t>Приложение N 2</w:t>
      </w:r>
    </w:p>
    <w:p w:rsidR="00A57AD5" w:rsidRDefault="00A57AD5">
      <w:pPr>
        <w:pStyle w:val="ConsPlusNormal"/>
        <w:jc w:val="right"/>
      </w:pPr>
      <w:r>
        <w:t>к Административному регламенту</w:t>
      </w:r>
    </w:p>
    <w:p w:rsidR="00A57AD5" w:rsidRDefault="00A57AD5">
      <w:pPr>
        <w:pStyle w:val="ConsPlusNormal"/>
        <w:jc w:val="right"/>
      </w:pPr>
      <w:r>
        <w:t>по предоставлению муниципальной услуги</w:t>
      </w:r>
    </w:p>
    <w:p w:rsidR="00A57AD5" w:rsidRDefault="00A57AD5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A57AD5" w:rsidRDefault="00A57AD5">
      <w:pPr>
        <w:pStyle w:val="ConsPlusNormal"/>
        <w:jc w:val="right"/>
      </w:pPr>
      <w:r>
        <w:t>дисциплин (модулей), годовых календарных</w:t>
      </w:r>
    </w:p>
    <w:p w:rsidR="00A57AD5" w:rsidRDefault="00A57AD5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Title"/>
        <w:jc w:val="center"/>
      </w:pPr>
      <w:r>
        <w:t>ИНФОРМАЦИЯ</w:t>
      </w:r>
    </w:p>
    <w:p w:rsidR="00A57AD5" w:rsidRDefault="00A57AD5">
      <w:pPr>
        <w:pStyle w:val="ConsPlusTitle"/>
        <w:jc w:val="center"/>
      </w:pPr>
      <w:r>
        <w:t xml:space="preserve">ОБ УПРАВЛЕНИИ </w:t>
      </w:r>
      <w:proofErr w:type="gramStart"/>
      <w:r>
        <w:t>ГОСУДАРСТВЕННОГО</w:t>
      </w:r>
      <w:proofErr w:type="gramEnd"/>
      <w:r>
        <w:t xml:space="preserve"> ОБЛАСТНОГО АВТОНОМНОГО</w:t>
      </w:r>
    </w:p>
    <w:p w:rsidR="00A57AD5" w:rsidRDefault="00A57AD5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A57AD5" w:rsidRDefault="00A57AD5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ind w:firstLine="540"/>
        <w:jc w:val="both"/>
      </w:pPr>
      <w:r>
        <w:t xml:space="preserve">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4090.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t>Приложение N 3</w:t>
      </w:r>
    </w:p>
    <w:p w:rsidR="00A57AD5" w:rsidRDefault="00A57AD5">
      <w:pPr>
        <w:pStyle w:val="ConsPlusNormal"/>
        <w:jc w:val="right"/>
      </w:pPr>
      <w:r>
        <w:t>к Административному регламенту</w:t>
      </w:r>
    </w:p>
    <w:p w:rsidR="00A57AD5" w:rsidRDefault="00A57AD5">
      <w:pPr>
        <w:pStyle w:val="ConsPlusNormal"/>
        <w:jc w:val="right"/>
      </w:pPr>
      <w:r>
        <w:t>по предоставлению муниципальной услуги</w:t>
      </w:r>
    </w:p>
    <w:p w:rsidR="00A57AD5" w:rsidRDefault="00A57AD5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A57AD5" w:rsidRDefault="00A57AD5">
      <w:pPr>
        <w:pStyle w:val="ConsPlusNormal"/>
        <w:jc w:val="right"/>
      </w:pPr>
      <w:r>
        <w:t>дисциплин (модулей), годовых календарных</w:t>
      </w:r>
    </w:p>
    <w:p w:rsidR="00A57AD5" w:rsidRDefault="00A57AD5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sectPr w:rsidR="00A57AD5">
          <w:pgSz w:w="16838" w:h="11905"/>
          <w:pgMar w:top="1701" w:right="1134" w:bottom="850" w:left="1134" w:header="0" w:footer="0" w:gutter="0"/>
          <w:cols w:space="720"/>
        </w:sectPr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A57AD5" w:rsidRDefault="00A57AD5">
      <w:pPr>
        <w:pStyle w:val="ConsPlusNonformat"/>
        <w:jc w:val="both"/>
      </w:pPr>
    </w:p>
    <w:p w:rsidR="00A57AD5" w:rsidRDefault="00A57AD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7AD5" w:rsidRDefault="00A57AD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7AD5" w:rsidRDefault="00A57AD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7AD5" w:rsidRDefault="00A57AD5">
      <w:pPr>
        <w:pStyle w:val="ConsPlusNonformat"/>
        <w:jc w:val="both"/>
      </w:pPr>
    </w:p>
    <w:p w:rsidR="00A57AD5" w:rsidRDefault="00A57AD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A57AD5" w:rsidRDefault="00A57AD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7AD5" w:rsidRDefault="00A57AD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7AD5" w:rsidRDefault="00A57AD5">
      <w:pPr>
        <w:pStyle w:val="ConsPlusNonformat"/>
        <w:jc w:val="both"/>
      </w:pPr>
    </w:p>
    <w:p w:rsidR="00A57AD5" w:rsidRDefault="00A57AD5">
      <w:pPr>
        <w:pStyle w:val="ConsPlusNonformat"/>
        <w:jc w:val="both"/>
      </w:pPr>
      <w:bookmarkStart w:id="8" w:name="P631"/>
      <w:bookmarkEnd w:id="8"/>
      <w:r>
        <w:t xml:space="preserve">                                 ЗАЯВЛЕНИЕ</w:t>
      </w:r>
    </w:p>
    <w:p w:rsidR="00A57AD5" w:rsidRDefault="00A57AD5">
      <w:pPr>
        <w:pStyle w:val="ConsPlusNonformat"/>
        <w:jc w:val="both"/>
      </w:pPr>
    </w:p>
    <w:p w:rsidR="00A57AD5" w:rsidRDefault="00A57AD5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A57AD5" w:rsidRDefault="00A57AD5">
      <w:pPr>
        <w:pStyle w:val="ConsPlusNonformat"/>
        <w:jc w:val="both"/>
      </w:pPr>
      <w:r>
        <w:t>___________________________________________________________________________</w:t>
      </w:r>
    </w:p>
    <w:p w:rsidR="00A57AD5" w:rsidRDefault="00A57AD5">
      <w:pPr>
        <w:pStyle w:val="ConsPlusNonformat"/>
        <w:jc w:val="both"/>
      </w:pPr>
      <w:r>
        <w:t>___________________________________________________________________________</w:t>
      </w:r>
    </w:p>
    <w:p w:rsidR="00A57AD5" w:rsidRDefault="00A57AD5">
      <w:pPr>
        <w:pStyle w:val="ConsPlusNonformat"/>
        <w:jc w:val="both"/>
      </w:pPr>
      <w:r>
        <w:t>___________________________________________________________________________</w:t>
      </w:r>
    </w:p>
    <w:p w:rsidR="00A57AD5" w:rsidRDefault="00A57AD5">
      <w:pPr>
        <w:pStyle w:val="ConsPlusNonformat"/>
        <w:jc w:val="both"/>
      </w:pPr>
      <w:r>
        <w:t>___________________________________________________________________________</w:t>
      </w:r>
    </w:p>
    <w:p w:rsidR="00A57AD5" w:rsidRDefault="00A57AD5">
      <w:pPr>
        <w:pStyle w:val="ConsPlusNonformat"/>
        <w:jc w:val="both"/>
      </w:pPr>
      <w:r>
        <w:t>___________________________________________________________________________</w:t>
      </w:r>
    </w:p>
    <w:p w:rsidR="00A57AD5" w:rsidRDefault="00A57AD5">
      <w:pPr>
        <w:pStyle w:val="ConsPlusNonformat"/>
        <w:jc w:val="both"/>
      </w:pPr>
    </w:p>
    <w:p w:rsidR="00A57AD5" w:rsidRDefault="00A57AD5">
      <w:pPr>
        <w:pStyle w:val="ConsPlusNonformat"/>
        <w:jc w:val="both"/>
      </w:pPr>
      <w:r>
        <w:t>Информацию прошу предоставить по (выбрать одну или несколько позиций):</w:t>
      </w:r>
    </w:p>
    <w:p w:rsidR="00A57AD5" w:rsidRDefault="00A57AD5">
      <w:pPr>
        <w:pStyle w:val="ConsPlusNonformat"/>
        <w:jc w:val="both"/>
      </w:pPr>
      <w:r>
        <w:t>┌─┐</w:t>
      </w:r>
    </w:p>
    <w:p w:rsidR="00A57AD5" w:rsidRDefault="00A57AD5">
      <w:pPr>
        <w:pStyle w:val="ConsPlusNonformat"/>
        <w:jc w:val="both"/>
      </w:pPr>
      <w:r>
        <w:t>│ │ почте _________________________________________________________________</w:t>
      </w:r>
    </w:p>
    <w:p w:rsidR="00A57AD5" w:rsidRDefault="00A57AD5">
      <w:pPr>
        <w:pStyle w:val="ConsPlusNonformat"/>
        <w:jc w:val="both"/>
      </w:pPr>
      <w:r>
        <w:t>└─┘</w:t>
      </w:r>
    </w:p>
    <w:p w:rsidR="00A57AD5" w:rsidRDefault="00A57AD5">
      <w:pPr>
        <w:pStyle w:val="ConsPlusNonformat"/>
        <w:jc w:val="both"/>
      </w:pPr>
      <w:r>
        <w:t>┌─┐</w:t>
      </w:r>
    </w:p>
    <w:p w:rsidR="00A57AD5" w:rsidRDefault="00A57AD5">
      <w:pPr>
        <w:pStyle w:val="ConsPlusNonformat"/>
        <w:jc w:val="both"/>
      </w:pPr>
      <w:r>
        <w:t>│ │ электронной почте _____________________________________________________</w:t>
      </w:r>
    </w:p>
    <w:p w:rsidR="00A57AD5" w:rsidRDefault="00A57AD5">
      <w:pPr>
        <w:pStyle w:val="ConsPlusNonformat"/>
        <w:jc w:val="both"/>
      </w:pPr>
      <w:r>
        <w:t>└─┘</w:t>
      </w:r>
    </w:p>
    <w:p w:rsidR="00A57AD5" w:rsidRDefault="00A57AD5">
      <w:pPr>
        <w:pStyle w:val="ConsPlusNonformat"/>
        <w:jc w:val="both"/>
      </w:pPr>
      <w:r>
        <w:t>┌─┐</w:t>
      </w:r>
    </w:p>
    <w:p w:rsidR="00A57AD5" w:rsidRDefault="00A57AD5">
      <w:pPr>
        <w:pStyle w:val="ConsPlusNonformat"/>
        <w:jc w:val="both"/>
      </w:pPr>
      <w:r>
        <w:t>│ │  через МФЦ</w:t>
      </w:r>
    </w:p>
    <w:p w:rsidR="00A57AD5" w:rsidRDefault="00A57AD5">
      <w:pPr>
        <w:pStyle w:val="ConsPlusNonformat"/>
        <w:jc w:val="both"/>
      </w:pPr>
      <w:r>
        <w:t>└─┘</w:t>
      </w:r>
    </w:p>
    <w:p w:rsidR="00A57AD5" w:rsidRDefault="00A57AD5">
      <w:pPr>
        <w:pStyle w:val="ConsPlusNonformat"/>
        <w:jc w:val="both"/>
      </w:pPr>
      <w:r>
        <w:t>_____ "____" ______________ 20___ года   __________________________________</w:t>
      </w:r>
    </w:p>
    <w:p w:rsidR="00A57AD5" w:rsidRDefault="00A57AD5">
      <w:pPr>
        <w:pStyle w:val="ConsPlusNonformat"/>
        <w:jc w:val="both"/>
      </w:pPr>
      <w:r>
        <w:t xml:space="preserve">                                                      (подпись)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t>Приложение N 4</w:t>
      </w:r>
    </w:p>
    <w:p w:rsidR="00A57AD5" w:rsidRDefault="00A57AD5">
      <w:pPr>
        <w:pStyle w:val="ConsPlusNormal"/>
        <w:jc w:val="right"/>
      </w:pPr>
      <w:r>
        <w:t>к Административному регламенту</w:t>
      </w:r>
    </w:p>
    <w:p w:rsidR="00A57AD5" w:rsidRDefault="00A57AD5">
      <w:pPr>
        <w:pStyle w:val="ConsPlusNormal"/>
        <w:jc w:val="right"/>
      </w:pPr>
      <w:r>
        <w:t>по предоставлению муниципальной услуги</w:t>
      </w:r>
    </w:p>
    <w:p w:rsidR="00A57AD5" w:rsidRDefault="00A57AD5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A57AD5" w:rsidRDefault="00A57AD5">
      <w:pPr>
        <w:pStyle w:val="ConsPlusNormal"/>
        <w:jc w:val="right"/>
      </w:pPr>
      <w:r>
        <w:t>дисциплин (модулей), годовых календарных</w:t>
      </w:r>
    </w:p>
    <w:p w:rsidR="00A57AD5" w:rsidRDefault="00A57AD5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Title"/>
        <w:jc w:val="center"/>
      </w:pPr>
      <w:bookmarkStart w:id="9" w:name="P666"/>
      <w:bookmarkEnd w:id="9"/>
      <w:r>
        <w:t>БЛОК-СХЕМА</w:t>
      </w:r>
    </w:p>
    <w:p w:rsidR="00A57AD5" w:rsidRDefault="00A57AD5">
      <w:pPr>
        <w:pStyle w:val="ConsPlusTitle"/>
        <w:jc w:val="center"/>
      </w:pPr>
      <w:r>
        <w:t>ПРЕДОСТАВЛЕНИЯ МУНИЦИПАЛЬНОЙ УСЛУГИ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A57AD5" w:rsidRDefault="00A57AD5">
      <w:pPr>
        <w:pStyle w:val="ConsPlusNonformat"/>
        <w:jc w:val="both"/>
      </w:pPr>
      <w:r>
        <w:t xml:space="preserve">                     │        Прием заявления         │</w:t>
      </w:r>
    </w:p>
    <w:p w:rsidR="00A57AD5" w:rsidRDefault="00A57AD5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A57AD5" w:rsidRDefault="00A57AD5">
      <w:pPr>
        <w:pStyle w:val="ConsPlusNonformat"/>
        <w:jc w:val="both"/>
      </w:pPr>
      <w:r>
        <w:t xml:space="preserve">                                      \/</w:t>
      </w:r>
    </w:p>
    <w:p w:rsidR="00A57AD5" w:rsidRDefault="00A57AD5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A57AD5" w:rsidRDefault="00A57AD5">
      <w:pPr>
        <w:pStyle w:val="ConsPlusNonformat"/>
        <w:jc w:val="both"/>
      </w:pPr>
      <w:r>
        <w:t xml:space="preserve">                     │   Поиск, анализ и обработка    │</w:t>
      </w:r>
    </w:p>
    <w:p w:rsidR="00A57AD5" w:rsidRDefault="00A57AD5">
      <w:pPr>
        <w:pStyle w:val="ConsPlusNonformat"/>
        <w:jc w:val="both"/>
      </w:pPr>
      <w:r>
        <w:t xml:space="preserve">                     │    запрашиваемой информации    │</w:t>
      </w:r>
    </w:p>
    <w:p w:rsidR="00A57AD5" w:rsidRDefault="00A57AD5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A57AD5" w:rsidRDefault="00A57AD5">
      <w:pPr>
        <w:pStyle w:val="ConsPlusNonformat"/>
        <w:jc w:val="both"/>
      </w:pPr>
      <w:r>
        <w:t xml:space="preserve">                                      \/</w:t>
      </w:r>
    </w:p>
    <w:p w:rsidR="00A57AD5" w:rsidRDefault="00A57AD5">
      <w:pPr>
        <w:pStyle w:val="ConsPlusNonformat"/>
        <w:jc w:val="both"/>
      </w:pPr>
      <w:r>
        <w:t xml:space="preserve">                                    ┌───┐</w:t>
      </w:r>
    </w:p>
    <w:p w:rsidR="00A57AD5" w:rsidRDefault="00A57AD5">
      <w:pPr>
        <w:pStyle w:val="ConsPlusNonformat"/>
        <w:jc w:val="both"/>
      </w:pPr>
      <w:r>
        <w:t xml:space="preserve">                                 ┌──┘   └──┐</w:t>
      </w:r>
    </w:p>
    <w:p w:rsidR="00A57AD5" w:rsidRDefault="00A57AD5">
      <w:pPr>
        <w:pStyle w:val="ConsPlusNonformat"/>
        <w:jc w:val="both"/>
      </w:pPr>
      <w:r>
        <w:lastRenderedPageBreak/>
        <w:t xml:space="preserve">                              ┌──┘ Наличие └───┐</w:t>
      </w:r>
    </w:p>
    <w:p w:rsidR="00A57AD5" w:rsidRDefault="00A57AD5">
      <w:pPr>
        <w:pStyle w:val="ConsPlusNonformat"/>
        <w:jc w:val="both"/>
      </w:pPr>
      <w:r>
        <w:t xml:space="preserve">                              │ запрашиваемой  │</w:t>
      </w:r>
    </w:p>
    <w:p w:rsidR="00A57AD5" w:rsidRDefault="00A57AD5">
      <w:pPr>
        <w:pStyle w:val="ConsPlusNonformat"/>
        <w:jc w:val="both"/>
      </w:pPr>
      <w:r>
        <w:t xml:space="preserve">                              ├──┐информации┌──┤</w:t>
      </w:r>
    </w:p>
    <w:p w:rsidR="00A57AD5" w:rsidRDefault="00A57AD5">
      <w:pPr>
        <w:pStyle w:val="ConsPlusNonformat"/>
        <w:jc w:val="both"/>
      </w:pPr>
      <w:r>
        <w:t xml:space="preserve">                              │  └──┐   ┌───┘  │</w:t>
      </w:r>
    </w:p>
    <w:p w:rsidR="00A57AD5" w:rsidRDefault="00A57AD5">
      <w:pPr>
        <w:pStyle w:val="ConsPlusNonformat"/>
        <w:jc w:val="both"/>
      </w:pPr>
      <w:r>
        <w:t xml:space="preserve">                        Да</w:t>
      </w:r>
      <w:proofErr w:type="gramStart"/>
      <w:r>
        <w:t xml:space="preserve">    │     └───┘      │    Н</w:t>
      </w:r>
      <w:proofErr w:type="gramEnd"/>
      <w:r>
        <w:t>ет</w:t>
      </w:r>
    </w:p>
    <w:p w:rsidR="00A57AD5" w:rsidRDefault="00A57AD5">
      <w:pPr>
        <w:pStyle w:val="ConsPlusNonformat"/>
        <w:jc w:val="both"/>
      </w:pPr>
      <w:r>
        <w:t xml:space="preserve">                              \/               \/</w:t>
      </w:r>
    </w:p>
    <w:p w:rsidR="00A57AD5" w:rsidRDefault="00A57AD5">
      <w:pPr>
        <w:pStyle w:val="ConsPlusNonformat"/>
        <w:jc w:val="both"/>
      </w:pPr>
      <w:r>
        <w:t xml:space="preserve">     ┌────────────────────────────┐       ┌─────────────────────────────┐</w:t>
      </w:r>
    </w:p>
    <w:p w:rsidR="00A57AD5" w:rsidRDefault="00A57AD5">
      <w:pPr>
        <w:pStyle w:val="ConsPlusNonformat"/>
        <w:jc w:val="both"/>
      </w:pPr>
      <w:r>
        <w:t xml:space="preserve">     │Предоставление </w:t>
      </w:r>
      <w:proofErr w:type="gramStart"/>
      <w:r>
        <w:t>запрашиваемой</w:t>
      </w:r>
      <w:proofErr w:type="gramEnd"/>
      <w:r>
        <w:t>│       │Выдача документа, содержащего│</w:t>
      </w:r>
    </w:p>
    <w:p w:rsidR="00A57AD5" w:rsidRDefault="00A57AD5">
      <w:pPr>
        <w:pStyle w:val="ConsPlusNonformat"/>
        <w:jc w:val="both"/>
      </w:pPr>
      <w:r>
        <w:t xml:space="preserve">     │информации                  │       │сведения об отсутствии       │</w:t>
      </w:r>
    </w:p>
    <w:p w:rsidR="00A57AD5" w:rsidRDefault="00A57AD5">
      <w:pPr>
        <w:pStyle w:val="ConsPlusNonformat"/>
        <w:jc w:val="both"/>
      </w:pPr>
      <w:r>
        <w:t xml:space="preserve">     └────────────────────────────┘       │запрашиваемой информации     │</w:t>
      </w:r>
    </w:p>
    <w:p w:rsidR="00A57AD5" w:rsidRDefault="00A57AD5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└─────────────────────────────┘</w:t>
      </w:r>
    </w:p>
    <w:p w:rsidR="00A57AD5" w:rsidRDefault="00A57AD5">
      <w:pPr>
        <w:sectPr w:rsidR="00A57AD5">
          <w:pgSz w:w="11905" w:h="16838"/>
          <w:pgMar w:top="1134" w:right="850" w:bottom="1134" w:left="1701" w:header="0" w:footer="0" w:gutter="0"/>
          <w:cols w:space="720"/>
        </w:sectPr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right"/>
      </w:pPr>
      <w:r>
        <w:t>Приложение N 5</w:t>
      </w:r>
    </w:p>
    <w:p w:rsidR="00A57AD5" w:rsidRDefault="00A57AD5">
      <w:pPr>
        <w:pStyle w:val="ConsPlusNormal"/>
        <w:jc w:val="right"/>
      </w:pPr>
      <w:r>
        <w:t>к Административному регламенту</w:t>
      </w:r>
    </w:p>
    <w:p w:rsidR="00A57AD5" w:rsidRDefault="00A57AD5">
      <w:pPr>
        <w:pStyle w:val="ConsPlusNormal"/>
        <w:jc w:val="right"/>
      </w:pPr>
      <w:r>
        <w:t>по предоставлению муниципальной услуги</w:t>
      </w:r>
    </w:p>
    <w:p w:rsidR="00A57AD5" w:rsidRDefault="00A57AD5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A57AD5" w:rsidRDefault="00A57AD5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A57AD5" w:rsidRDefault="00A57AD5">
      <w:pPr>
        <w:pStyle w:val="ConsPlusNormal"/>
        <w:jc w:val="right"/>
      </w:pPr>
      <w:r>
        <w:t>дисциплин (модулей), годовых календарных</w:t>
      </w:r>
    </w:p>
    <w:p w:rsidR="00A57AD5" w:rsidRDefault="00A57AD5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center"/>
      </w:pPr>
      <w:bookmarkStart w:id="10" w:name="P705"/>
      <w:bookmarkEnd w:id="10"/>
      <w:r>
        <w:t>ЖУРНАЛ</w:t>
      </w:r>
    </w:p>
    <w:p w:rsidR="00A57AD5" w:rsidRDefault="00A57AD5">
      <w:pPr>
        <w:pStyle w:val="ConsPlusNormal"/>
        <w:jc w:val="center"/>
      </w:pPr>
      <w:r>
        <w:t>регистрации устных запросов на предоставление муниципальной</w:t>
      </w:r>
    </w:p>
    <w:p w:rsidR="00A57AD5" w:rsidRDefault="00A57AD5">
      <w:pPr>
        <w:pStyle w:val="ConsPlusNormal"/>
        <w:jc w:val="center"/>
      </w:pPr>
      <w:r>
        <w:t>услуги</w:t>
      </w:r>
    </w:p>
    <w:p w:rsidR="00A57AD5" w:rsidRDefault="00A57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814"/>
        <w:gridCol w:w="1642"/>
        <w:gridCol w:w="1674"/>
        <w:gridCol w:w="2268"/>
      </w:tblGrid>
      <w:tr w:rsidR="00A57AD5">
        <w:tc>
          <w:tcPr>
            <w:tcW w:w="2211" w:type="dxa"/>
          </w:tcPr>
          <w:p w:rsidR="00A57AD5" w:rsidRDefault="00A57AD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814" w:type="dxa"/>
          </w:tcPr>
          <w:p w:rsidR="00A57AD5" w:rsidRDefault="00A57AD5">
            <w:pPr>
              <w:pStyle w:val="ConsPlusNormal"/>
              <w:jc w:val="center"/>
            </w:pPr>
            <w:r>
              <w:t>Дата поступления запроса</w:t>
            </w:r>
          </w:p>
        </w:tc>
        <w:tc>
          <w:tcPr>
            <w:tcW w:w="1642" w:type="dxa"/>
          </w:tcPr>
          <w:p w:rsidR="00A57AD5" w:rsidRDefault="00A57AD5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674" w:type="dxa"/>
          </w:tcPr>
          <w:p w:rsidR="00A57AD5" w:rsidRDefault="00A57AD5">
            <w:pPr>
              <w:pStyle w:val="ConsPlusNormal"/>
              <w:jc w:val="center"/>
            </w:pPr>
            <w:r>
              <w:t>Предмет обращения</w:t>
            </w:r>
          </w:p>
        </w:tc>
        <w:tc>
          <w:tcPr>
            <w:tcW w:w="2268" w:type="dxa"/>
          </w:tcPr>
          <w:p w:rsidR="00A57AD5" w:rsidRDefault="00A57AD5">
            <w:pPr>
              <w:pStyle w:val="ConsPlusNormal"/>
              <w:jc w:val="center"/>
            </w:pPr>
            <w:r>
              <w:t>Дата и время предоставления ответа</w:t>
            </w:r>
          </w:p>
        </w:tc>
      </w:tr>
      <w:tr w:rsidR="00A57AD5">
        <w:tc>
          <w:tcPr>
            <w:tcW w:w="2211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814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642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674" w:type="dxa"/>
          </w:tcPr>
          <w:p w:rsidR="00A57AD5" w:rsidRDefault="00A57AD5">
            <w:pPr>
              <w:pStyle w:val="ConsPlusNormal"/>
            </w:pPr>
          </w:p>
        </w:tc>
        <w:tc>
          <w:tcPr>
            <w:tcW w:w="2268" w:type="dxa"/>
          </w:tcPr>
          <w:p w:rsidR="00A57AD5" w:rsidRDefault="00A57AD5">
            <w:pPr>
              <w:pStyle w:val="ConsPlusNormal"/>
            </w:pPr>
          </w:p>
        </w:tc>
      </w:tr>
      <w:tr w:rsidR="00A57AD5">
        <w:tc>
          <w:tcPr>
            <w:tcW w:w="2211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814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642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674" w:type="dxa"/>
          </w:tcPr>
          <w:p w:rsidR="00A57AD5" w:rsidRDefault="00A57AD5">
            <w:pPr>
              <w:pStyle w:val="ConsPlusNormal"/>
            </w:pPr>
          </w:p>
        </w:tc>
        <w:tc>
          <w:tcPr>
            <w:tcW w:w="2268" w:type="dxa"/>
          </w:tcPr>
          <w:p w:rsidR="00A57AD5" w:rsidRDefault="00A57AD5">
            <w:pPr>
              <w:pStyle w:val="ConsPlusNormal"/>
            </w:pPr>
          </w:p>
        </w:tc>
      </w:tr>
      <w:tr w:rsidR="00A57AD5">
        <w:tc>
          <w:tcPr>
            <w:tcW w:w="2211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814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642" w:type="dxa"/>
          </w:tcPr>
          <w:p w:rsidR="00A57AD5" w:rsidRDefault="00A57AD5">
            <w:pPr>
              <w:pStyle w:val="ConsPlusNormal"/>
            </w:pPr>
          </w:p>
        </w:tc>
        <w:tc>
          <w:tcPr>
            <w:tcW w:w="1674" w:type="dxa"/>
          </w:tcPr>
          <w:p w:rsidR="00A57AD5" w:rsidRDefault="00A57AD5">
            <w:pPr>
              <w:pStyle w:val="ConsPlusNormal"/>
            </w:pPr>
          </w:p>
        </w:tc>
        <w:tc>
          <w:tcPr>
            <w:tcW w:w="2268" w:type="dxa"/>
          </w:tcPr>
          <w:p w:rsidR="00A57AD5" w:rsidRDefault="00A57AD5">
            <w:pPr>
              <w:pStyle w:val="ConsPlusNormal"/>
            </w:pPr>
          </w:p>
        </w:tc>
      </w:tr>
    </w:tbl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jc w:val="both"/>
      </w:pPr>
    </w:p>
    <w:p w:rsidR="00A57AD5" w:rsidRDefault="00A57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EC7276"/>
    <w:sectPr w:rsidR="003F514B" w:rsidSect="00AC6D2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D5"/>
    <w:rsid w:val="000B14BA"/>
    <w:rsid w:val="002125D9"/>
    <w:rsid w:val="009200A4"/>
    <w:rsid w:val="00A57AD5"/>
    <w:rsid w:val="00EC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FCD368C05CA709662B548C960A92CCC4DF261FE5E9FB37680EC33CB18FACAFAEEA08E338859C5CDE332A5V3J" TargetMode="External"/><Relationship Id="rId13" Type="http://schemas.openxmlformats.org/officeDocument/2006/relationships/hyperlink" Target="consultantplus://offline/ref=518FCD368C05CA709662B548C960A92CCC4DF261FE5E9FB97080EC33CB18FACAFAEEA08E338859C5CDE032A5V4J" TargetMode="External"/><Relationship Id="rId18" Type="http://schemas.openxmlformats.org/officeDocument/2006/relationships/hyperlink" Target="consultantplus://offline/ref=518FCD368C05CA709662B548C960A92CCC4DF261FE5E9FB97080EC33CB18FACAFAEEA08E338859C5CDE033A5V2J" TargetMode="External"/><Relationship Id="rId26" Type="http://schemas.openxmlformats.org/officeDocument/2006/relationships/hyperlink" Target="consultantplus://offline/ref=518FCD368C05CA709662AB45DF0CF624C941AE6EFA5C9DE72ADFB76E9CA1V1J" TargetMode="External"/><Relationship Id="rId39" Type="http://schemas.openxmlformats.org/officeDocument/2006/relationships/hyperlink" Target="consultantplus://offline/ref=518FCD368C05CA709662B548C960A92CCC4DF261FE5E9FB97080EC33CB18FACAFAEEA08E338859C5CDE030A5V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8FCD368C05CA709662AB45DF0CF624C94EAE65FA5E9DE72ADFB76E9CA1V1J" TargetMode="External"/><Relationship Id="rId34" Type="http://schemas.openxmlformats.org/officeDocument/2006/relationships/hyperlink" Target="consultantplus://offline/ref=518FCD368C05CA709662AB45DF0CF624C941AD6EFE5C9DE72ADFB76E9CA1V1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18FCD368C05CA709662B548C960A92CCC4DF261FE5E92B37180EC33CB18FACAFAEEA08E338859C5C9E230A5V3J" TargetMode="External"/><Relationship Id="rId12" Type="http://schemas.openxmlformats.org/officeDocument/2006/relationships/hyperlink" Target="consultantplus://offline/ref=518FCD368C05CA709662B548C960A92CCC4DF261F85F91B07280EC33CB18FACAAFVAJ" TargetMode="External"/><Relationship Id="rId17" Type="http://schemas.openxmlformats.org/officeDocument/2006/relationships/hyperlink" Target="consultantplus://offline/ref=518FCD368C05CA709662B548C960A92CCC4DF261FE5E9FB97080EC33CB18FACAFAEEA08E338859C5CDE033A5V3J" TargetMode="External"/><Relationship Id="rId25" Type="http://schemas.openxmlformats.org/officeDocument/2006/relationships/hyperlink" Target="consultantplus://offline/ref=518FCD368C05CA709662AB45DF0CF624C94EAE65FF5B9DE72ADFB76E9CA1V1J" TargetMode="External"/><Relationship Id="rId33" Type="http://schemas.openxmlformats.org/officeDocument/2006/relationships/hyperlink" Target="consultantplus://offline/ref=518FCD368C05CA709662AB45DF0CF624C941AA6FFC5E9DE72ADFB76E9CA1V1J" TargetMode="External"/><Relationship Id="rId38" Type="http://schemas.openxmlformats.org/officeDocument/2006/relationships/hyperlink" Target="consultantplus://offline/ref=518FCD368C05CA709662B548C960A92CCC4DF261FE5E9FB97080EC33CB18FACAFAEEA08E338859C5CDE030A5V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8FCD368C05CA709662B548C960A92CCC4DF261FE5E9FB97080EC33CB18FACAFAEEA08E338859C5CDE033A5V0J" TargetMode="External"/><Relationship Id="rId20" Type="http://schemas.openxmlformats.org/officeDocument/2006/relationships/hyperlink" Target="consultantplus://offline/ref=518FCD368C05CA709662AB45DF0CF624CA4EAB69F00ECAE57B8AB9A6VBJ" TargetMode="External"/><Relationship Id="rId29" Type="http://schemas.openxmlformats.org/officeDocument/2006/relationships/hyperlink" Target="consultantplus://offline/ref=518FCD368C05CA709662AB45DF0CF624C94EA869F35F9DE72ADFB76E9CA1V1J" TargetMode="External"/><Relationship Id="rId41" Type="http://schemas.openxmlformats.org/officeDocument/2006/relationships/hyperlink" Target="consultantplus://offline/ref=518FCD368C05CA709662B548C960A92CCC4DF261FE5E9FB97080EC33CB18FACAFAEEA08E338859C5CDE031A5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FCD368C05CA709662AB45DF0CF624C941AA6FFC5E9DE72ADFB76E9C11F09DBDA1F9CC778558CCACV9J" TargetMode="External"/><Relationship Id="rId11" Type="http://schemas.openxmlformats.org/officeDocument/2006/relationships/hyperlink" Target="consultantplus://offline/ref=518FCD368C05CA709662B548C960A92CCC4DF261FF5D94B37280EC33CB18FACAFAEEA08E338859C5CDE032A5V6J" TargetMode="External"/><Relationship Id="rId24" Type="http://schemas.openxmlformats.org/officeDocument/2006/relationships/hyperlink" Target="consultantplus://offline/ref=518FCD368C05CA709662AB45DF0CF624C941A46BFF519DE72ADFB76E9CA1V1J" TargetMode="External"/><Relationship Id="rId32" Type="http://schemas.openxmlformats.org/officeDocument/2006/relationships/hyperlink" Target="consultantplus://offline/ref=518FCD368C05CA709662AB45DF0CF624C941AA6FFC5E9DE72ADFB76E9C11F09DBDA1F9CC77A8V2J" TargetMode="External"/><Relationship Id="rId37" Type="http://schemas.openxmlformats.org/officeDocument/2006/relationships/hyperlink" Target="consultantplus://offline/ref=518FCD368C05CA709662B548C960A92CCC4DF261FE5E9FB97080EC33CB18FACAFAEEA08E338859C5CDE030A5V3J" TargetMode="External"/><Relationship Id="rId40" Type="http://schemas.openxmlformats.org/officeDocument/2006/relationships/hyperlink" Target="consultantplus://offline/ref=518FCD368C05CA709662B548C960A92CCC4DF261FE5E9FB97080EC33CB18FACAFAEEA08E338859C5CDE030A5V9J" TargetMode="External"/><Relationship Id="rId5" Type="http://schemas.openxmlformats.org/officeDocument/2006/relationships/hyperlink" Target="consultantplus://offline/ref=518FCD368C05CA709662B548C960A92CCC4DF261FE5E9FB97080EC33CB18FACAFAEEA08E338859C5CDE032A5V4J" TargetMode="External"/><Relationship Id="rId15" Type="http://schemas.openxmlformats.org/officeDocument/2006/relationships/hyperlink" Target="consultantplus://offline/ref=518FCD368C05CA709662B548C960A92CCC4DF261FE5E9FB97080EC33CB18FACAFAEEA08E338859C5CDE032A5V8J" TargetMode="External"/><Relationship Id="rId23" Type="http://schemas.openxmlformats.org/officeDocument/2006/relationships/hyperlink" Target="consultantplus://offline/ref=518FCD368C05CA709662AB45DF0CF624C941AD6EFE5C9DE72ADFB76E9CA1V1J" TargetMode="External"/><Relationship Id="rId28" Type="http://schemas.openxmlformats.org/officeDocument/2006/relationships/hyperlink" Target="consultantplus://offline/ref=518FCD368C05CA709662AB45DF0CF624C943AE6AF25F9DE72ADFB76E9CA1V1J" TargetMode="External"/><Relationship Id="rId36" Type="http://schemas.openxmlformats.org/officeDocument/2006/relationships/hyperlink" Target="consultantplus://offline/ref=518FCD368C05CA709662B548C960A92CCC4DF261FE5E9FB97080EC33CB18FACAFAEEA08E338859C5CDE030A5V0J" TargetMode="External"/><Relationship Id="rId10" Type="http://schemas.openxmlformats.org/officeDocument/2006/relationships/hyperlink" Target="consultantplus://offline/ref=518FCD368C05CA709662B548C960A92CCC4DF261FF5A9FB77080EC33CB18FACAAFVAJ" TargetMode="External"/><Relationship Id="rId19" Type="http://schemas.openxmlformats.org/officeDocument/2006/relationships/hyperlink" Target="consultantplus://offline/ref=518FCD368C05CA709662B548C960A92CCC4DF261FE5E9FB97080EC33CB18FACAFAEEA08E338859C5CDE033A5V4J" TargetMode="External"/><Relationship Id="rId31" Type="http://schemas.openxmlformats.org/officeDocument/2006/relationships/hyperlink" Target="consultantplus://offline/ref=518FCD368C05CA709662AB45DF0CF624C941AA6FFC5E9DE72ADFB76E9C11F09DBDA1F9C4A7VFJ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8FCD368C05CA709662B548C960A92CCC4DF261FF5993B57380EC33CB18FACAFAEEA08E338859C5CDE03BA5V5J" TargetMode="External"/><Relationship Id="rId14" Type="http://schemas.openxmlformats.org/officeDocument/2006/relationships/hyperlink" Target="consultantplus://offline/ref=518FCD368C05CA709662B548C960A92CCC4DF261FE5E9FB97080EC33CB18FACAFAEEA08E338859C5CDE032A5V6J" TargetMode="External"/><Relationship Id="rId22" Type="http://schemas.openxmlformats.org/officeDocument/2006/relationships/hyperlink" Target="consultantplus://offline/ref=518FCD368C05CA709662AB45DF0CF624C941AA6FFC5F9DE72ADFB76E9CA1V1J" TargetMode="External"/><Relationship Id="rId27" Type="http://schemas.openxmlformats.org/officeDocument/2006/relationships/hyperlink" Target="consultantplus://offline/ref=518FCD368C05CA709662AB45DF0CF624C943A96CF3509DE72ADFB76E9CA1V1J" TargetMode="External"/><Relationship Id="rId30" Type="http://schemas.openxmlformats.org/officeDocument/2006/relationships/hyperlink" Target="consultantplus://offline/ref=518FCD368C05CA709662B548C960A92CCC4DF261FE5E9FB97080EC33CB18FACAFAEEA08E338859C5CDE033A5V8J" TargetMode="External"/><Relationship Id="rId35" Type="http://schemas.openxmlformats.org/officeDocument/2006/relationships/hyperlink" Target="consultantplus://offline/ref=518FCD368C05CA709662AB45DF0CF624C941AA6FFD509DE72ADFB76E9C11F09DBDA1F9CC778459CDACV8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49355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serna</cp:lastModifiedBy>
  <cp:revision>2</cp:revision>
  <dcterms:created xsi:type="dcterms:W3CDTF">2015-10-08T09:23:00Z</dcterms:created>
  <dcterms:modified xsi:type="dcterms:W3CDTF">2015-10-08T09:23:00Z</dcterms:modified>
</cp:coreProperties>
</file>