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4B" w:rsidRPr="004D584B" w:rsidRDefault="004D584B" w:rsidP="004D58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ВЫПОЛНЕНИИ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ЗАДАНИЯ</w:t>
      </w:r>
    </w:p>
    <w:p w:rsidR="004D584B" w:rsidRPr="004D584B" w:rsidRDefault="00755D71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2017 год и на плановый период 2018 и 2019</w:t>
      </w:r>
      <w:r w:rsidR="004D584B" w:rsidRPr="004D5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  <w:hyperlink w:anchor="Par638" w:history="1">
        <w:r w:rsidR="004D584B" w:rsidRPr="004D584B">
          <w:rPr>
            <w:rFonts w:ascii="Times New Roman" w:eastAsia="Times New Roman" w:hAnsi="Times New Roman" w:cs="Times New Roman"/>
            <w:b/>
            <w:color w:val="0000FF"/>
            <w:sz w:val="26"/>
            <w:szCs w:val="26"/>
            <w:vertAlign w:val="superscript"/>
            <w:lang w:eastAsia="ru-RU"/>
          </w:rPr>
          <w:t>1</w:t>
        </w:r>
      </w:hyperlink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84B" w:rsidRPr="004D584B" w:rsidRDefault="0044660E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"30 января</w:t>
      </w:r>
      <w:r w:rsidR="00873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D584B" w:rsidRPr="004D5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18 </w:t>
      </w:r>
      <w:r w:rsidR="004D584B" w:rsidRPr="004D58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206"/>
        <w:gridCol w:w="1488"/>
        <w:gridCol w:w="1590"/>
      </w:tblGrid>
      <w:tr w:rsidR="004D584B" w:rsidRPr="004D584B" w:rsidTr="00873049">
        <w:trPr>
          <w:trHeight w:val="339"/>
        </w:trPr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учреждения __Муниципальное автономное дошкольное образовательное учреждение «Детский сад № 24»                         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 xml:space="preserve">Форма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  <w:t>по</w:t>
            </w:r>
            <w:proofErr w:type="gramEnd"/>
          </w:p>
          <w:p w:rsidR="004D584B" w:rsidRPr="004D584B" w:rsidRDefault="00EB240A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8"/>
                <w:sz w:val="26"/>
                <w:szCs w:val="26"/>
                <w:lang w:eastAsia="ru-RU"/>
              </w:rPr>
            </w:pPr>
            <w:hyperlink r:id="rId6" w:history="1">
              <w:r w:rsidR="004D584B"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ОКУД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деятельности муниципального учреждения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и наука_________________________________________________________________________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сводному реестру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rPr>
          <w:trHeight w:val="141"/>
        </w:trPr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hyperlink r:id="rId7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hyperlink r:id="rId8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муниципального учреждения _Дошкольная образовательная организация________________________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(указывается вид муниципального  учреждения из базового (отраслевого) перечня)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hyperlink r:id="rId9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ОКВЭД</w:t>
              </w:r>
            </w:hyperlink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2176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Периодичность   ежегодно___________________________________________________________________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lang w:eastAsia="ru-RU"/>
              </w:rPr>
              <w:t>(указывается в соответствии с периодичностью представления отчета о выполнении</w:t>
            </w:r>
            <w:proofErr w:type="gramEnd"/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lang w:eastAsia="ru-RU"/>
              </w:rPr>
              <w:t>муниципального задания, установленной в муниципальном задании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proofErr w:type="gramEnd"/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  <w:lang w:eastAsia="ru-RU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2C7BD1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85.11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85.32</w:t>
            </w: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Часть 1. Сведения об оказываемых муниципальных услугах</w:t>
      </w:r>
      <w:hyperlink w:anchor="Par638" w:history="1">
        <w:r w:rsidRPr="004D584B">
          <w:rPr>
            <w:rFonts w:ascii="Times New Roman" w:eastAsia="Times New Roman" w:hAnsi="Times New Roman" w:cs="Times New Roman"/>
            <w:color w:val="0000FF"/>
            <w:sz w:val="26"/>
            <w:szCs w:val="26"/>
            <w:vertAlign w:val="superscript"/>
            <w:lang w:eastAsia="ru-RU"/>
          </w:rPr>
          <w:t>2</w:t>
        </w:r>
      </w:hyperlink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__1___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584B" w:rsidRPr="004D584B" w:rsidTr="008730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услуги 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11784000301000101003101</w:t>
            </w: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Уникаль-ный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качества муниципальной услуги</w:t>
            </w:r>
          </w:p>
        </w:tc>
      </w:tr>
      <w:tr w:rsidR="004D584B" w:rsidRPr="004D584B" w:rsidTr="0087304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0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000000000004930116311784000301000101003101101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 2месяцев до 1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Сохранность контингента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посещаемость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Не менее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Уни-каль-ный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-вой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раз-мер платы (цена, та-риф)</w:t>
            </w: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показа-теля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1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утверж-дено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пол-нено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возмо-жное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при-чина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000000000004930116311784000301000101003101</w:t>
            </w: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От 2месяцев до 1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C64E20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2C7BD1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__2___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584B" w:rsidRPr="004D584B" w:rsidTr="008730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услуги 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Уникаль-ный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качества муниципальной услуги</w:t>
            </w:r>
          </w:p>
        </w:tc>
      </w:tr>
      <w:tr w:rsidR="004D584B" w:rsidRPr="004D584B" w:rsidTr="0087304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2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</w:t>
            </w: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1784000301000201002100101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 xml:space="preserve">От 1 года до 3 </w:t>
            </w: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Сохранность </w:t>
            </w: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контингента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посещаемость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Не менее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Уни-каль-ный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-вой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раз-мер платы (цена, та-риф)</w:t>
            </w: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показа-теля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3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утверж-дено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пол-нено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возмо-жное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при-чина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000000000004930116311784000301000201002100101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356B8D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__3___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584B" w:rsidRPr="004D584B" w:rsidTr="008730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услуги 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Физические лица в возрасте до 8 лет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Уникаль-ный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качества муниципальной услуги</w:t>
            </w:r>
          </w:p>
        </w:tc>
      </w:tr>
      <w:tr w:rsidR="004D584B" w:rsidRPr="004D584B" w:rsidTr="0087304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4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000000000004930116311784000301000301001100101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Сохранность контингента воспитанников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посещаемость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Не менее 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Уни-каль-ный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-вой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раз-мер платы (цена, та-риф)</w:t>
            </w: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показа-теля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5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утверж-дено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пол-нено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возмо-жное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при-чина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000000000004930116311784000301000301001100101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Очная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Число </w:t>
            </w:r>
            <w:proofErr w:type="gramStart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356B8D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294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__4___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584B" w:rsidRPr="004D584B" w:rsidTr="008730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услуги 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Уникаль-ный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качества муниципальной услуги</w:t>
            </w:r>
          </w:p>
        </w:tc>
      </w:tr>
      <w:tr w:rsidR="004D584B" w:rsidRPr="004D584B" w:rsidTr="0087304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6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причи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</w:t>
            </w: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0000000000049301163117850012004000090071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Дети сироты и </w:t>
            </w:r>
            <w:proofErr w:type="gramStart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дети</w:t>
            </w:r>
            <w:proofErr w:type="gramEnd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Уни-каль-ный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-вой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раз-мер платы (цена, та-риф)</w:t>
            </w: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показа-теля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7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утверж-дено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пол-нено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возмо-жное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при-чина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0000000000049301163117850012004000090071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Дети сироты и </w:t>
            </w:r>
            <w:proofErr w:type="gramStart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дети</w:t>
            </w:r>
            <w:proofErr w:type="gramEnd"/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 xml:space="preserve"> оставшиеся без попечения родителей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873049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__5___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4D584B" w:rsidRPr="004D584B" w:rsidTr="00873049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услуги 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Присмотр и уход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Категории потребителей муниципальной услуги 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Физические лица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Сведения о фактическом достижении показателей, характеризующих качество и (или) объем (содержание) муниципальной услуги:</w:t>
      </w:r>
    </w:p>
    <w:p w:rsidR="004D584B" w:rsidRPr="004D584B" w:rsidRDefault="004D584B" w:rsidP="004D584B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Уникаль-ный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качества муниципальной услуги</w:t>
            </w:r>
          </w:p>
        </w:tc>
      </w:tr>
      <w:tr w:rsidR="004D584B" w:rsidRPr="004D584B" w:rsidTr="00873049">
        <w:trPr>
          <w:trHeight w:val="734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зателя</w:t>
            </w:r>
            <w:proofErr w:type="spellEnd"/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8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причи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</w:tr>
      <w:tr w:rsidR="004D584B" w:rsidRPr="004D584B" w:rsidTr="0087304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наи-мено-вание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rPr>
          <w:trHeight w:val="15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</w:tr>
      <w:tr w:rsidR="004D584B" w:rsidRPr="004D584B" w:rsidTr="0087304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00000000000493011631178500110040000900810010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rPr>
          <w:trHeight w:val="1968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Отсутствие обоснованных жалоб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Уни-каль-ный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номер 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реестро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-вой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Показатель, характеризующий условия (формы)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раз-мер платы (цена, та-риф)</w:t>
            </w: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показа-теля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единица измерения по </w:t>
            </w:r>
            <w:hyperlink r:id="rId19" w:history="1">
              <w:r w:rsidRPr="004D584B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lang w:eastAsia="ru-RU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утверж-дено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муници-пальном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пол-нено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(воз-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откло-нение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превы-шаю-щее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допус-тимое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возмо-жное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значе-ние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при-чина</w:t>
            </w:r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откло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</w:t>
            </w:r>
          </w:p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наиме-нование</w:t>
            </w:r>
            <w:proofErr w:type="spellEnd"/>
            <w:proofErr w:type="gram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</w:t>
            </w:r>
            <w:proofErr w:type="spellEnd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-нова-</w:t>
            </w:r>
            <w:proofErr w:type="spellStart"/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  <w:tr w:rsidR="004D584B" w:rsidRPr="004D584B" w:rsidTr="00873049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0000000000049301163117850011</w:t>
            </w: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0040000900810010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Физические лица за исключе</w:t>
            </w: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lastRenderedPageBreak/>
              <w:t>нием льготных категорий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  <w:tr w:rsidR="004D584B" w:rsidRPr="004D584B" w:rsidTr="00873049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Число детей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 w:rsidRPr="004D584B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356B8D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37</w:t>
            </w:r>
            <w:r w:rsidR="0087304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37</w:t>
            </w:r>
            <w:r w:rsidR="00873049"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55561" w:rsidP="004D5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4B" w:rsidRPr="004D584B" w:rsidRDefault="004D584B" w:rsidP="004D5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6"/>
                <w:szCs w:val="26"/>
                <w:lang w:eastAsia="ru-RU"/>
              </w:rPr>
            </w:pPr>
          </w:p>
        </w:tc>
      </w:tr>
    </w:tbl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Заведующий МАДОУ                                                ____________________              ___________</w:t>
      </w:r>
      <w:proofErr w:type="spellStart"/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Тохина</w:t>
      </w:r>
      <w:proofErr w:type="spellEnd"/>
      <w:r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Т.Н.______________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584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4D584B">
        <w:rPr>
          <w:rFonts w:ascii="Times New Roman" w:eastAsia="Times New Roman" w:hAnsi="Times New Roman" w:cs="Times New Roman"/>
          <w:lang w:eastAsia="ru-RU"/>
        </w:rPr>
        <w:t>(должность руководителя (уполномоченного лица)                                  (подпись)                                                          (расшифровка подписи)</w:t>
      </w:r>
      <w:proofErr w:type="gramEnd"/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84B" w:rsidRPr="004D584B" w:rsidRDefault="0044660E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"30</w:t>
      </w:r>
      <w:r w:rsidR="004D584B"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</w:t>
      </w:r>
      <w:r w:rsidR="00B05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84B"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4D584B" w:rsidRPr="004D58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г.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Par637"/>
      <w:bookmarkStart w:id="2" w:name="Par638"/>
      <w:bookmarkEnd w:id="1"/>
      <w:bookmarkEnd w:id="2"/>
      <w:r w:rsidRPr="004D584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4D584B">
        <w:rPr>
          <w:rFonts w:ascii="Times New Roman" w:eastAsia="Times New Roman" w:hAnsi="Times New Roman" w:cs="Times New Roman"/>
          <w:lang w:eastAsia="ru-RU"/>
        </w:rPr>
        <w:t xml:space="preserve"> Муниципальное задание формируется на срок до одного года в случае утверждения бюджета Великого Новгорода на очередной финансовый год и на срок до трех лет в случае утверждения бюджета Великого Новгорода на очередной финансовый год и плановый период.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84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2</w:t>
      </w:r>
      <w:proofErr w:type="gramStart"/>
      <w:r w:rsidRPr="004D584B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D584B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Par639"/>
      <w:bookmarkEnd w:id="3"/>
      <w:r w:rsidRPr="004D584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proofErr w:type="gramStart"/>
      <w:r w:rsidRPr="004D584B">
        <w:rPr>
          <w:rFonts w:ascii="Times New Roman" w:eastAsia="Times New Roman" w:hAnsi="Times New Roman" w:cs="Times New Roman"/>
          <w:lang w:eastAsia="ru-RU"/>
        </w:rPr>
        <w:t xml:space="preserve"> Ф</w:t>
      </w:r>
      <w:proofErr w:type="gramEnd"/>
      <w:r w:rsidRPr="004D584B">
        <w:rPr>
          <w:rFonts w:ascii="Times New Roman" w:eastAsia="Times New Roman" w:hAnsi="Times New Roman" w:cs="Times New Roman"/>
          <w:lang w:eastAsia="ru-RU"/>
        </w:rP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D584B" w:rsidRPr="004D584B" w:rsidRDefault="004D584B" w:rsidP="004D5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584B" w:rsidRPr="004D584B" w:rsidRDefault="004D584B" w:rsidP="004D58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D584B">
        <w:rPr>
          <w:rFonts w:ascii="Times New Roman" w:eastAsia="Times New Roman" w:hAnsi="Times New Roman" w:cs="Times New Roman"/>
          <w:lang w:eastAsia="ru-RU"/>
        </w:rPr>
        <w:t>___________________________________________________</w:t>
      </w:r>
    </w:p>
    <w:p w:rsidR="004D584B" w:rsidRPr="004D584B" w:rsidRDefault="004D584B" w:rsidP="004D58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3049" w:rsidRDefault="00873049"/>
    <w:sectPr w:rsidR="00873049" w:rsidSect="00873049">
      <w:pgSz w:w="16838" w:h="11906" w:orient="landscape" w:code="9"/>
      <w:pgMar w:top="1701" w:right="851" w:bottom="851" w:left="1134" w:header="709" w:footer="709" w:gutter="0"/>
      <w:pgNumType w:start="1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4D7D74"/>
    <w:multiLevelType w:val="hybridMultilevel"/>
    <w:tmpl w:val="5742F5F6"/>
    <w:lvl w:ilvl="0" w:tplc="3700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0956E9"/>
    <w:multiLevelType w:val="hybridMultilevel"/>
    <w:tmpl w:val="8BD02E40"/>
    <w:lvl w:ilvl="0" w:tplc="3700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711B4D"/>
    <w:multiLevelType w:val="hybridMultilevel"/>
    <w:tmpl w:val="F3DE16AE"/>
    <w:lvl w:ilvl="0" w:tplc="3700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6E2573"/>
    <w:multiLevelType w:val="hybridMultilevel"/>
    <w:tmpl w:val="D96EFAFA"/>
    <w:lvl w:ilvl="0" w:tplc="0419000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A90E2F"/>
    <w:multiLevelType w:val="hybridMultilevel"/>
    <w:tmpl w:val="7C740AF2"/>
    <w:lvl w:ilvl="0" w:tplc="3700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FE4690"/>
    <w:multiLevelType w:val="hybridMultilevel"/>
    <w:tmpl w:val="4986107C"/>
    <w:lvl w:ilvl="0" w:tplc="3700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4B"/>
    <w:rsid w:val="00220FB7"/>
    <w:rsid w:val="002C7BD1"/>
    <w:rsid w:val="00356B8D"/>
    <w:rsid w:val="0044660E"/>
    <w:rsid w:val="00455561"/>
    <w:rsid w:val="00494F1D"/>
    <w:rsid w:val="004D584B"/>
    <w:rsid w:val="005F5ADC"/>
    <w:rsid w:val="00755D71"/>
    <w:rsid w:val="00873049"/>
    <w:rsid w:val="00A47221"/>
    <w:rsid w:val="00B051DD"/>
    <w:rsid w:val="00B703AA"/>
    <w:rsid w:val="00C64E20"/>
    <w:rsid w:val="00EB240A"/>
    <w:rsid w:val="00F6768C"/>
    <w:rsid w:val="00FB3910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D584B"/>
  </w:style>
  <w:style w:type="paragraph" w:customStyle="1" w:styleId="a3">
    <w:name w:val="подпись к объекту"/>
    <w:basedOn w:val="a"/>
    <w:next w:val="a"/>
    <w:rsid w:val="004D584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styleId="a4">
    <w:name w:val="Hyperlink"/>
    <w:rsid w:val="004D584B"/>
    <w:rPr>
      <w:rFonts w:cs="Times New Roman"/>
      <w:color w:val="0000FF"/>
      <w:u w:val="single"/>
    </w:rPr>
  </w:style>
  <w:style w:type="paragraph" w:customStyle="1" w:styleId="ConsPlusNormal">
    <w:name w:val="ConsPlusNormal"/>
    <w:rsid w:val="004D5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D5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D5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D584B"/>
    <w:rPr>
      <w:rFonts w:cs="Times New Roman"/>
    </w:rPr>
  </w:style>
  <w:style w:type="paragraph" w:styleId="a8">
    <w:name w:val="footer"/>
    <w:basedOn w:val="a"/>
    <w:link w:val="a9"/>
    <w:rsid w:val="004D5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D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D58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D584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4D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D5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D5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D584B"/>
  </w:style>
  <w:style w:type="paragraph" w:customStyle="1" w:styleId="a3">
    <w:name w:val="подпись к объекту"/>
    <w:basedOn w:val="a"/>
    <w:next w:val="a"/>
    <w:rsid w:val="004D584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ar-SA"/>
    </w:rPr>
  </w:style>
  <w:style w:type="character" w:styleId="a4">
    <w:name w:val="Hyperlink"/>
    <w:rsid w:val="004D584B"/>
    <w:rPr>
      <w:rFonts w:cs="Times New Roman"/>
      <w:color w:val="0000FF"/>
      <w:u w:val="single"/>
    </w:rPr>
  </w:style>
  <w:style w:type="paragraph" w:customStyle="1" w:styleId="ConsPlusNormal">
    <w:name w:val="ConsPlusNormal"/>
    <w:rsid w:val="004D5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D5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4D58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4D584B"/>
    <w:rPr>
      <w:rFonts w:cs="Times New Roman"/>
    </w:rPr>
  </w:style>
  <w:style w:type="paragraph" w:styleId="a8">
    <w:name w:val="footer"/>
    <w:basedOn w:val="a"/>
    <w:link w:val="a9"/>
    <w:rsid w:val="004D58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4D5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4D58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4D584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4D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D58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D5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04913D161D616F19708C0A48DC04705389AB8F07995D25C05C486004E1N1O9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04913D161D616F19708C0A48DC04705389AB8F07995D25C05C486004E1N1O9H" TargetMode="External"/><Relationship Id="rId17" Type="http://schemas.openxmlformats.org/officeDocument/2006/relationships/hyperlink" Target="consultantplus://offline/ref=04913D161D616F19708C0A48DC04705389AB8F07995D25C05C486004E1N1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04913D161D616F19708C0A48DC04705389AB8F07995D25C05C486004E1N1O9H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2018-01-30T06:36:00Z</cp:lastPrinted>
  <dcterms:created xsi:type="dcterms:W3CDTF">2018-12-13T13:21:00Z</dcterms:created>
  <dcterms:modified xsi:type="dcterms:W3CDTF">2018-12-13T13:21:00Z</dcterms:modified>
</cp:coreProperties>
</file>